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08" w:rsidRPr="00D84420" w:rsidRDefault="00E3083A" w:rsidP="00E3083A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84420">
        <w:rPr>
          <w:rFonts w:ascii="Times New Roman" w:hAnsi="Times New Roman" w:cs="Times New Roman"/>
          <w:b/>
          <w:color w:val="00B050"/>
          <w:sz w:val="48"/>
          <w:szCs w:val="48"/>
        </w:rPr>
        <w:t>Трудоустройство выпускников в 202</w:t>
      </w:r>
      <w:r w:rsidR="00846DCB">
        <w:rPr>
          <w:rFonts w:ascii="Times New Roman" w:hAnsi="Times New Roman" w:cs="Times New Roman"/>
          <w:b/>
          <w:color w:val="00B050"/>
          <w:sz w:val="48"/>
          <w:szCs w:val="48"/>
        </w:rPr>
        <w:t>5</w:t>
      </w:r>
      <w:r w:rsidRPr="00D84420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году</w:t>
      </w:r>
    </w:p>
    <w:p w:rsidR="00E3083A" w:rsidRDefault="00DB3237" w:rsidP="00E3083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80A3D65" wp14:editId="18CCEB89">
            <wp:extent cx="7113182" cy="4784652"/>
            <wp:effectExtent l="38100" t="0" r="12065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0902AF" w:rsidRDefault="000902AF" w:rsidP="00E3083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Общее трудоустройство: 7</w:t>
      </w:r>
      <w:r w:rsidR="00846DCB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,6 %</w:t>
      </w:r>
    </w:p>
    <w:sectPr w:rsidR="000902AF" w:rsidSect="00E308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3A"/>
    <w:rsid w:val="000902AF"/>
    <w:rsid w:val="005E7621"/>
    <w:rsid w:val="008047CD"/>
    <w:rsid w:val="00846DCB"/>
    <w:rsid w:val="00D41088"/>
    <w:rsid w:val="00D84420"/>
    <w:rsid w:val="00DB3237"/>
    <w:rsid w:val="00E3083A"/>
    <w:rsid w:val="00E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59610439432721E-4"/>
          <c:y val="1.1970919033519921E-3"/>
          <c:w val="0.83254973012599187"/>
          <c:h val="0.80007492551025905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Лист2!$A$1:$D$1</c:f>
              <c:strCache>
                <c:ptCount val="3"/>
                <c:pt idx="0">
                  <c:v>ССЗ</c:v>
                </c:pt>
                <c:pt idx="1">
                  <c:v>ССЗ заочно</c:v>
                </c:pt>
                <c:pt idx="2">
                  <c:v>ППКРС</c:v>
                </c:pt>
              </c:strCache>
            </c:strRef>
          </c:cat>
          <c:val>
            <c:numRef>
              <c:f>Лист2!$A$2:$D$2</c:f>
              <c:numCache>
                <c:formatCode>0.0%</c:formatCode>
                <c:ptCount val="4"/>
                <c:pt idx="0">
                  <c:v>0.88200000000000001</c:v>
                </c:pt>
                <c:pt idx="1">
                  <c:v>0.66700000000000004</c:v>
                </c:pt>
                <c:pt idx="2">
                  <c:v>0.69399999999999995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2024-07-18T06:25:00Z</dcterms:created>
  <dcterms:modified xsi:type="dcterms:W3CDTF">2025-07-30T05:58:00Z</dcterms:modified>
</cp:coreProperties>
</file>