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46" w:rsidRDefault="00640C46" w:rsidP="00640C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7BDC56C9" wp14:editId="4EFA5B93">
            <wp:simplePos x="0" y="0"/>
            <wp:positionH relativeFrom="column">
              <wp:posOffset>-90982</wp:posOffset>
            </wp:positionH>
            <wp:positionV relativeFrom="paragraph">
              <wp:posOffset>436171</wp:posOffset>
            </wp:positionV>
            <wp:extent cx="733647" cy="744445"/>
            <wp:effectExtent l="0" t="0" r="9525" b="0"/>
            <wp:wrapNone/>
            <wp:docPr id="2" name="Рисунок 2" descr="C:\Users\Хорохордина\Desktop\планы, отчеты\рабочий стол 2016\2016\работа 2015\к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рохордина\Desktop\планы, отчеты\рабочий стол 2016\2016\работа 2015\кол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7" cy="7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46" w:rsidRDefault="00813BA5" w:rsidP="00640C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0C46">
        <w:rPr>
          <w:rFonts w:ascii="Times New Roman" w:hAnsi="Times New Roman" w:cs="Times New Roman"/>
          <w:b/>
          <w:sz w:val="44"/>
          <w:szCs w:val="44"/>
        </w:rPr>
        <w:t xml:space="preserve">Меры социальной поддержки </w:t>
      </w:r>
      <w:proofErr w:type="gramStart"/>
      <w:r w:rsidRPr="00640C46">
        <w:rPr>
          <w:rFonts w:ascii="Times New Roman" w:hAnsi="Times New Roman" w:cs="Times New Roman"/>
          <w:b/>
          <w:sz w:val="44"/>
          <w:szCs w:val="44"/>
        </w:rPr>
        <w:t>для</w:t>
      </w:r>
      <w:proofErr w:type="gramEnd"/>
      <w:r w:rsidRPr="00640C4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40C46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813BA5" w:rsidRPr="00640C46" w:rsidRDefault="00813BA5" w:rsidP="00640C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0C46">
        <w:rPr>
          <w:rFonts w:ascii="Times New Roman" w:hAnsi="Times New Roman" w:cs="Times New Roman"/>
          <w:b/>
          <w:sz w:val="44"/>
          <w:szCs w:val="44"/>
        </w:rPr>
        <w:t>обучающихся</w:t>
      </w:r>
      <w:r w:rsidR="00640C46" w:rsidRPr="00640C46">
        <w:rPr>
          <w:rFonts w:ascii="Times New Roman" w:hAnsi="Times New Roman" w:cs="Times New Roman"/>
          <w:b/>
          <w:sz w:val="44"/>
          <w:szCs w:val="44"/>
        </w:rPr>
        <w:t xml:space="preserve"> в ОГБПОУ «</w:t>
      </w:r>
      <w:r w:rsidR="00640C46">
        <w:rPr>
          <w:rFonts w:ascii="Times New Roman" w:hAnsi="Times New Roman" w:cs="Times New Roman"/>
          <w:b/>
          <w:sz w:val="44"/>
          <w:szCs w:val="44"/>
        </w:rPr>
        <w:t>КАПТ</w:t>
      </w:r>
      <w:r w:rsidR="00640C46" w:rsidRPr="00640C46">
        <w:rPr>
          <w:rFonts w:ascii="Times New Roman" w:hAnsi="Times New Roman" w:cs="Times New Roman"/>
          <w:b/>
          <w:sz w:val="44"/>
          <w:szCs w:val="44"/>
        </w:rPr>
        <w:t>»</w:t>
      </w:r>
    </w:p>
    <w:p w:rsidR="00813BA5" w:rsidRPr="00813BA5" w:rsidRDefault="00813BA5" w:rsidP="00813BA5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13BA5">
        <w:rPr>
          <w:rFonts w:ascii="Times New Roman" w:hAnsi="Times New Roman" w:cs="Times New Roman"/>
          <w:sz w:val="44"/>
          <w:szCs w:val="44"/>
        </w:rPr>
        <w:t xml:space="preserve">Дети-сироты, дети, оставшиеся без попечения родителей, а также лица из их числа назначаются на </w:t>
      </w:r>
      <w:r w:rsidRPr="00813BA5">
        <w:rPr>
          <w:rFonts w:ascii="Times New Roman" w:hAnsi="Times New Roman" w:cs="Times New Roman"/>
          <w:bCs/>
          <w:sz w:val="44"/>
          <w:szCs w:val="44"/>
        </w:rPr>
        <w:t>полное государственное обеспечение</w:t>
      </w:r>
      <w:r w:rsidRPr="00813BA5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13BA5" w:rsidRDefault="00813BA5" w:rsidP="00813BA5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период обучения в </w:t>
      </w:r>
      <w:r w:rsidR="00640C46">
        <w:rPr>
          <w:rFonts w:ascii="Times New Roman" w:hAnsi="Times New Roman" w:cs="Times New Roman"/>
          <w:sz w:val="44"/>
          <w:szCs w:val="44"/>
        </w:rPr>
        <w:t>техникуме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640C46" w:rsidRPr="00813BA5" w:rsidRDefault="00640C46" w:rsidP="00813BA5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8418E" w:rsidRDefault="00102138" w:rsidP="00813BA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813BA5">
        <w:rPr>
          <w:rFonts w:ascii="Times New Roman" w:hAnsi="Times New Roman" w:cs="Times New Roman"/>
          <w:sz w:val="44"/>
          <w:szCs w:val="44"/>
        </w:rPr>
        <w:t>Ежегодное пособие на приобретение учебной литературы и письменных принадлежностей;</w:t>
      </w:r>
    </w:p>
    <w:p w:rsidR="00640C46" w:rsidRPr="00813BA5" w:rsidRDefault="00640C46" w:rsidP="00640C4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8418E" w:rsidRDefault="00102138" w:rsidP="00813BA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813BA5">
        <w:rPr>
          <w:rFonts w:ascii="Times New Roman" w:hAnsi="Times New Roman" w:cs="Times New Roman"/>
          <w:sz w:val="44"/>
          <w:szCs w:val="44"/>
        </w:rPr>
        <w:t>Бесплатное питание;</w:t>
      </w:r>
    </w:p>
    <w:p w:rsidR="00640C46" w:rsidRPr="00813BA5" w:rsidRDefault="00640C46" w:rsidP="00640C4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8418E" w:rsidRDefault="00102138" w:rsidP="00813BA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813BA5">
        <w:rPr>
          <w:rFonts w:ascii="Times New Roman" w:hAnsi="Times New Roman" w:cs="Times New Roman"/>
          <w:sz w:val="44"/>
          <w:szCs w:val="44"/>
        </w:rPr>
        <w:t>Денежная компенсация на приобретение одежды, обуви, мягкого инвентаря;</w:t>
      </w:r>
    </w:p>
    <w:p w:rsidR="00640C46" w:rsidRPr="00813BA5" w:rsidRDefault="00640C46" w:rsidP="00640C4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40C46" w:rsidRPr="00640C46" w:rsidRDefault="00102138" w:rsidP="00640C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813BA5">
        <w:rPr>
          <w:rFonts w:ascii="Times New Roman" w:hAnsi="Times New Roman" w:cs="Times New Roman"/>
          <w:sz w:val="44"/>
          <w:szCs w:val="44"/>
        </w:rPr>
        <w:t>Денежная компенсация на приобретение предметов личной гигиены;</w:t>
      </w:r>
    </w:p>
    <w:p w:rsidR="00640C46" w:rsidRPr="00813BA5" w:rsidRDefault="00640C46" w:rsidP="00640C4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40C46" w:rsidRDefault="00102138" w:rsidP="00640C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813BA5">
        <w:rPr>
          <w:rFonts w:ascii="Times New Roman" w:hAnsi="Times New Roman" w:cs="Times New Roman"/>
          <w:sz w:val="44"/>
          <w:szCs w:val="44"/>
        </w:rPr>
        <w:t>Единовременное денежное пособие выпускникам;</w:t>
      </w:r>
    </w:p>
    <w:p w:rsidR="00640C46" w:rsidRPr="00640C46" w:rsidRDefault="00640C46" w:rsidP="00640C4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8418E" w:rsidRPr="00813BA5" w:rsidRDefault="00102138" w:rsidP="00813BA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813BA5">
        <w:rPr>
          <w:rFonts w:ascii="Times New Roman" w:hAnsi="Times New Roman" w:cs="Times New Roman"/>
          <w:sz w:val="44"/>
          <w:szCs w:val="44"/>
        </w:rPr>
        <w:t>Выплата денежной компенсации выпускникам на одежду, обувь, мягкий инвентарь, оборудование;</w:t>
      </w:r>
    </w:p>
    <w:p w:rsidR="00C8418E" w:rsidRPr="00813BA5" w:rsidRDefault="00102138" w:rsidP="00813BA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813BA5">
        <w:rPr>
          <w:rFonts w:ascii="Times New Roman" w:hAnsi="Times New Roman" w:cs="Times New Roman"/>
          <w:sz w:val="44"/>
          <w:szCs w:val="44"/>
        </w:rPr>
        <w:t>Компенсация стоимости проезда к месту жительства и к месту учебы в период каникул (2 раза в год).</w:t>
      </w:r>
    </w:p>
    <w:p w:rsidR="00813BA5" w:rsidRPr="00813BA5" w:rsidRDefault="00813BA5" w:rsidP="00813BA5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sectPr w:rsidR="00813BA5" w:rsidRPr="00813BA5" w:rsidSect="00640C4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71" w:rsidRDefault="00080F71" w:rsidP="00813BA5">
      <w:pPr>
        <w:spacing w:after="0" w:line="240" w:lineRule="auto"/>
      </w:pPr>
      <w:r>
        <w:separator/>
      </w:r>
    </w:p>
  </w:endnote>
  <w:endnote w:type="continuationSeparator" w:id="0">
    <w:p w:rsidR="00080F71" w:rsidRDefault="00080F71" w:rsidP="0081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71" w:rsidRDefault="00080F71" w:rsidP="00813BA5">
      <w:pPr>
        <w:spacing w:after="0" w:line="240" w:lineRule="auto"/>
      </w:pPr>
      <w:r>
        <w:separator/>
      </w:r>
    </w:p>
  </w:footnote>
  <w:footnote w:type="continuationSeparator" w:id="0">
    <w:p w:rsidR="00080F71" w:rsidRDefault="00080F71" w:rsidP="0081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621"/>
    <w:multiLevelType w:val="hybridMultilevel"/>
    <w:tmpl w:val="2174A472"/>
    <w:lvl w:ilvl="0" w:tplc="560696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E4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A0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4E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C71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20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6A4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02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64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A5"/>
    <w:rsid w:val="00080F71"/>
    <w:rsid w:val="00102138"/>
    <w:rsid w:val="002B1083"/>
    <w:rsid w:val="003C531E"/>
    <w:rsid w:val="0040678D"/>
    <w:rsid w:val="00640C46"/>
    <w:rsid w:val="006E11B0"/>
    <w:rsid w:val="00813BA5"/>
    <w:rsid w:val="00C8418E"/>
    <w:rsid w:val="00C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BA5"/>
  </w:style>
  <w:style w:type="paragraph" w:styleId="a5">
    <w:name w:val="footer"/>
    <w:basedOn w:val="a"/>
    <w:link w:val="a6"/>
    <w:uiPriority w:val="99"/>
    <w:unhideWhenUsed/>
    <w:rsid w:val="0081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BA5"/>
  </w:style>
  <w:style w:type="paragraph" w:styleId="a7">
    <w:name w:val="Balloon Text"/>
    <w:basedOn w:val="a"/>
    <w:link w:val="a8"/>
    <w:uiPriority w:val="99"/>
    <w:semiHidden/>
    <w:unhideWhenUsed/>
    <w:rsid w:val="003C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1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40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BA5"/>
  </w:style>
  <w:style w:type="paragraph" w:styleId="a5">
    <w:name w:val="footer"/>
    <w:basedOn w:val="a"/>
    <w:link w:val="a6"/>
    <w:uiPriority w:val="99"/>
    <w:unhideWhenUsed/>
    <w:rsid w:val="0081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BA5"/>
  </w:style>
  <w:style w:type="paragraph" w:styleId="a7">
    <w:name w:val="Balloon Text"/>
    <w:basedOn w:val="a"/>
    <w:link w:val="a8"/>
    <w:uiPriority w:val="99"/>
    <w:semiHidden/>
    <w:unhideWhenUsed/>
    <w:rsid w:val="003C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1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4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48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17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0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9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3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Обознева Дарья Сергеевна</dc:creator>
  <cp:keywords/>
  <dc:description/>
  <cp:lastModifiedBy>Хорохордина</cp:lastModifiedBy>
  <cp:revision>3</cp:revision>
  <cp:lastPrinted>2021-07-28T08:17:00Z</cp:lastPrinted>
  <dcterms:created xsi:type="dcterms:W3CDTF">2021-07-28T07:52:00Z</dcterms:created>
  <dcterms:modified xsi:type="dcterms:W3CDTF">2021-08-03T04:52:00Z</dcterms:modified>
</cp:coreProperties>
</file>