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9" w:rsidRPr="007B5DC9" w:rsidRDefault="007B5DC9" w:rsidP="007B5DC9">
      <w:pPr>
        <w:jc w:val="center"/>
        <w:rPr>
          <w:b/>
          <w:u w:val="single"/>
        </w:rPr>
      </w:pPr>
      <w:r w:rsidRPr="007B5DC9">
        <w:rPr>
          <w:b/>
          <w:u w:val="single"/>
        </w:rPr>
        <w:t>ИНЖЕНЕРНАЯ ГРАФИКА 3581</w:t>
      </w:r>
      <w:r w:rsidRPr="007B5DC9">
        <w:rPr>
          <w:b/>
          <w:u w:val="single"/>
        </w:rPr>
        <w:tab/>
        <w:t>9.04</w:t>
      </w:r>
      <w:r>
        <w:rPr>
          <w:b/>
          <w:u w:val="single"/>
        </w:rPr>
        <w:t xml:space="preserve"> (Хромых Геннадий Спиридонович)</w:t>
      </w:r>
    </w:p>
    <w:p w:rsidR="007B5DC9" w:rsidRDefault="007B5DC9">
      <w:r w:rsidRPr="007B5DC9">
        <w:t>Практическая работа: Начертить одну из выбранных вами детали.</w:t>
      </w:r>
    </w:p>
    <w:p w:rsidR="00543F33" w:rsidRDefault="005353C4">
      <w:hyperlink r:id="rId5" w:history="1">
        <w:r w:rsidR="007B5DC9" w:rsidRPr="0060252D">
          <w:rPr>
            <w:rStyle w:val="a3"/>
          </w:rPr>
          <w:t>https://studopedia.ru/6_155907_vibor-glavnogo-vida-detali.html</w:t>
        </w:r>
      </w:hyperlink>
      <w:r w:rsidR="007B5DC9">
        <w:t xml:space="preserve"> </w:t>
      </w:r>
      <w:r w:rsidR="007B5DC9" w:rsidRPr="007B5DC9">
        <w:cr/>
      </w:r>
    </w:p>
    <w:p w:rsidR="00543F33" w:rsidRPr="00543F33" w:rsidRDefault="00543F33" w:rsidP="00543F33">
      <w:pPr>
        <w:jc w:val="center"/>
        <w:rPr>
          <w:b/>
          <w:u w:val="single"/>
        </w:rPr>
      </w:pPr>
      <w:r w:rsidRPr="00543F33">
        <w:rPr>
          <w:b/>
          <w:u w:val="single"/>
        </w:rPr>
        <w:t>ИНЖЕНЕРНАЯ ГРАФИКА 3581</w:t>
      </w:r>
      <w:r w:rsidRPr="00543F33">
        <w:rPr>
          <w:b/>
          <w:u w:val="single"/>
        </w:rPr>
        <w:tab/>
        <w:t>11.04</w:t>
      </w:r>
    </w:p>
    <w:p w:rsidR="00B610E5" w:rsidRDefault="00543F33" w:rsidP="00B610E5">
      <w:pPr>
        <w:jc w:val="center"/>
      </w:pPr>
      <w:r w:rsidRPr="00543F33">
        <w:t>Законспектировать и сделать чертёж.</w:t>
      </w:r>
      <w:r>
        <w:t xml:space="preserve"> </w:t>
      </w:r>
      <w:hyperlink r:id="rId6" w:history="1">
        <w:r w:rsidRPr="0060252D">
          <w:rPr>
            <w:rStyle w:val="a3"/>
          </w:rPr>
          <w:t>https://studopedia.info/6-66791.html</w:t>
        </w:r>
      </w:hyperlink>
      <w:r>
        <w:t xml:space="preserve"> </w:t>
      </w:r>
      <w:r w:rsidRPr="00543F33">
        <w:cr/>
      </w:r>
    </w:p>
    <w:p w:rsidR="004D0996" w:rsidRPr="00B610E5" w:rsidRDefault="004D0996" w:rsidP="004D0996">
      <w:pPr>
        <w:jc w:val="center"/>
        <w:rPr>
          <w:b/>
          <w:bCs/>
          <w:u w:val="single"/>
        </w:rPr>
      </w:pPr>
      <w:r w:rsidRPr="00B610E5">
        <w:rPr>
          <w:b/>
          <w:bCs/>
          <w:u w:val="single"/>
        </w:rPr>
        <w:t>ОСНОВЫ ФИЛОСОФИИ 3581 (Ващенко Наталья Леонидовна)</w:t>
      </w:r>
    </w:p>
    <w:p w:rsidR="004D0996" w:rsidRPr="007A4D7D" w:rsidRDefault="004D0996" w:rsidP="004D0996">
      <w:pPr>
        <w:jc w:val="both"/>
        <w:rPr>
          <w:b/>
          <w:bCs/>
        </w:rPr>
      </w:pPr>
      <w:r w:rsidRPr="007A4D7D">
        <w:rPr>
          <w:b/>
          <w:bCs/>
        </w:rPr>
        <w:t>Тема «Человек как главная философская проблема»</w:t>
      </w:r>
    </w:p>
    <w:p w:rsidR="004D0996" w:rsidRPr="007A4D7D" w:rsidRDefault="004D0996" w:rsidP="004D0996">
      <w:pPr>
        <w:pStyle w:val="a4"/>
        <w:numPr>
          <w:ilvl w:val="0"/>
          <w:numId w:val="1"/>
        </w:numPr>
        <w:jc w:val="both"/>
      </w:pPr>
      <w:r w:rsidRPr="007A4D7D">
        <w:t>Составить конспект по теме в соответствии с планом:</w:t>
      </w:r>
    </w:p>
    <w:p w:rsidR="004D0996" w:rsidRPr="007A4D7D" w:rsidRDefault="004D0996" w:rsidP="004D0996">
      <w:pPr>
        <w:pStyle w:val="a4"/>
        <w:shd w:val="clear" w:color="auto" w:fill="FFFFFF"/>
        <w:spacing w:after="0" w:line="240" w:lineRule="auto"/>
        <w:ind w:left="993"/>
        <w:jc w:val="both"/>
        <w:outlineLvl w:val="0"/>
        <w:rPr>
          <w:bCs/>
        </w:rPr>
      </w:pPr>
      <w:r w:rsidRPr="007A4D7D">
        <w:rPr>
          <w:bCs/>
        </w:rPr>
        <w:t>1)</w:t>
      </w:r>
      <w:r w:rsidRPr="007A4D7D">
        <w:rPr>
          <w:b/>
        </w:rPr>
        <w:t xml:space="preserve"> </w:t>
      </w:r>
      <w:r w:rsidRPr="007A4D7D">
        <w:rPr>
          <w:bCs/>
        </w:rPr>
        <w:t>Биологическое и социальное в человеке.</w:t>
      </w:r>
    </w:p>
    <w:p w:rsidR="004D0996" w:rsidRPr="007A4D7D" w:rsidRDefault="004D0996" w:rsidP="004D0996">
      <w:pPr>
        <w:pStyle w:val="a4"/>
        <w:shd w:val="clear" w:color="auto" w:fill="FFFFFF"/>
        <w:spacing w:after="0" w:line="240" w:lineRule="auto"/>
        <w:ind w:left="993"/>
        <w:jc w:val="both"/>
        <w:outlineLvl w:val="0"/>
        <w:rPr>
          <w:bCs/>
        </w:rPr>
      </w:pPr>
      <w:r w:rsidRPr="007A4D7D">
        <w:rPr>
          <w:bCs/>
        </w:rPr>
        <w:t>2) Человек, индивид, индивидуальность, личность.</w:t>
      </w:r>
    </w:p>
    <w:p w:rsidR="004D0996" w:rsidRPr="007A4D7D" w:rsidRDefault="004D0996" w:rsidP="004D0996">
      <w:pPr>
        <w:pStyle w:val="a4"/>
        <w:ind w:left="993"/>
        <w:jc w:val="both"/>
        <w:rPr>
          <w:bCs/>
        </w:rPr>
      </w:pPr>
      <w:r w:rsidRPr="007A4D7D">
        <w:rPr>
          <w:bCs/>
        </w:rPr>
        <w:t>3) Смысл жизни, смерть и бессмертие человека.</w:t>
      </w:r>
    </w:p>
    <w:p w:rsidR="004D0996" w:rsidRPr="007A4D7D" w:rsidRDefault="004D0996" w:rsidP="004D0996">
      <w:pPr>
        <w:ind w:left="426"/>
        <w:jc w:val="both"/>
        <w:rPr>
          <w:bCs/>
        </w:rPr>
      </w:pPr>
      <w:r w:rsidRPr="007A4D7D">
        <w:rPr>
          <w:bCs/>
        </w:rPr>
        <w:t>2. Ответить письменно на следующие вопросы:</w:t>
      </w:r>
    </w:p>
    <w:p w:rsidR="004D0996" w:rsidRPr="007A4D7D" w:rsidRDefault="004D0996" w:rsidP="004D0996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Какие сущности объединяет в себе человек?</w:t>
      </w:r>
    </w:p>
    <w:p w:rsidR="004D0996" w:rsidRPr="007A4D7D" w:rsidRDefault="004D0996" w:rsidP="004D0996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Что представляет собой философская антропология?</w:t>
      </w:r>
    </w:p>
    <w:p w:rsidR="004D0996" w:rsidRPr="007A4D7D" w:rsidRDefault="004D0996" w:rsidP="004D0996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Какие теории человека выделяла античная философия?</w:t>
      </w:r>
    </w:p>
    <w:p w:rsidR="004D0996" w:rsidRPr="007A4D7D" w:rsidRDefault="004D0996" w:rsidP="004D0996">
      <w:pPr>
        <w:pStyle w:val="a4"/>
        <w:numPr>
          <w:ilvl w:val="0"/>
          <w:numId w:val="2"/>
        </w:numPr>
        <w:spacing w:after="0" w:line="240" w:lineRule="auto"/>
        <w:ind w:left="1134" w:firstLine="0"/>
        <w:jc w:val="both"/>
        <w:rPr>
          <w:color w:val="000000"/>
        </w:rPr>
      </w:pPr>
      <w:r w:rsidRPr="007A4D7D">
        <w:rPr>
          <w:color w:val="000000"/>
        </w:rPr>
        <w:t xml:space="preserve">Какая установка лежала в основе </w:t>
      </w:r>
      <w:proofErr w:type="spellStart"/>
      <w:r w:rsidRPr="007A4D7D">
        <w:rPr>
          <w:color w:val="000000"/>
        </w:rPr>
        <w:t>человекознания</w:t>
      </w:r>
      <w:proofErr w:type="spellEnd"/>
      <w:r w:rsidRPr="007A4D7D">
        <w:rPr>
          <w:color w:val="000000"/>
        </w:rPr>
        <w:t xml:space="preserve"> в средневековой философии?</w:t>
      </w:r>
    </w:p>
    <w:p w:rsidR="004D0996" w:rsidRPr="007A4D7D" w:rsidRDefault="004D0996" w:rsidP="004D0996">
      <w:pPr>
        <w:pStyle w:val="a4"/>
        <w:numPr>
          <w:ilvl w:val="0"/>
          <w:numId w:val="2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Какая философская эпоха абсолютизирует роль разума в человеке?</w:t>
      </w:r>
    </w:p>
    <w:p w:rsidR="004D0996" w:rsidRPr="007A4D7D" w:rsidRDefault="004D0996" w:rsidP="004D0996">
      <w:pPr>
        <w:ind w:left="426" w:firstLine="414"/>
        <w:jc w:val="both"/>
        <w:rPr>
          <w:bCs/>
        </w:rPr>
      </w:pPr>
    </w:p>
    <w:p w:rsidR="004D0996" w:rsidRPr="007A4D7D" w:rsidRDefault="004D0996" w:rsidP="004D0996">
      <w:pPr>
        <w:jc w:val="both"/>
        <w:rPr>
          <w:b/>
          <w:bCs/>
        </w:rPr>
      </w:pPr>
      <w:r w:rsidRPr="007A4D7D">
        <w:rPr>
          <w:b/>
          <w:bCs/>
        </w:rPr>
        <w:t>Тема «Проблема сознания»</w:t>
      </w:r>
    </w:p>
    <w:p w:rsidR="004D0996" w:rsidRPr="007A4D7D" w:rsidRDefault="004D0996" w:rsidP="004D0996">
      <w:pPr>
        <w:pStyle w:val="a4"/>
        <w:numPr>
          <w:ilvl w:val="0"/>
          <w:numId w:val="3"/>
        </w:numPr>
        <w:jc w:val="both"/>
      </w:pPr>
      <w:r w:rsidRPr="007A4D7D">
        <w:t>Составить конспект по теме в соответствии с планом:</w:t>
      </w:r>
    </w:p>
    <w:p w:rsidR="004D0996" w:rsidRPr="007A4D7D" w:rsidRDefault="004D0996" w:rsidP="004D0996">
      <w:pPr>
        <w:pStyle w:val="a4"/>
        <w:numPr>
          <w:ilvl w:val="0"/>
          <w:numId w:val="4"/>
        </w:numPr>
        <w:spacing w:after="200" w:line="240" w:lineRule="auto"/>
        <w:ind w:left="1134" w:firstLine="0"/>
        <w:jc w:val="both"/>
        <w:rPr>
          <w:bCs/>
        </w:rPr>
      </w:pPr>
      <w:r w:rsidRPr="007A4D7D">
        <w:rPr>
          <w:bCs/>
        </w:rPr>
        <w:t>Происхождение сознания.</w:t>
      </w:r>
    </w:p>
    <w:p w:rsidR="004D0996" w:rsidRPr="007A4D7D" w:rsidRDefault="004D0996" w:rsidP="004D0996">
      <w:pPr>
        <w:pStyle w:val="a4"/>
        <w:numPr>
          <w:ilvl w:val="0"/>
          <w:numId w:val="4"/>
        </w:numPr>
        <w:spacing w:after="200" w:line="240" w:lineRule="auto"/>
        <w:ind w:left="1134" w:firstLine="0"/>
        <w:jc w:val="both"/>
        <w:rPr>
          <w:bCs/>
        </w:rPr>
      </w:pPr>
      <w:r w:rsidRPr="007A4D7D">
        <w:rPr>
          <w:bCs/>
        </w:rPr>
        <w:t>Сознательное и бессознательное.</w:t>
      </w:r>
    </w:p>
    <w:p w:rsidR="004D0996" w:rsidRPr="007A4D7D" w:rsidRDefault="004D0996" w:rsidP="004D0996">
      <w:pPr>
        <w:pStyle w:val="a4"/>
        <w:spacing w:after="200" w:line="240" w:lineRule="auto"/>
        <w:ind w:left="1080"/>
        <w:jc w:val="both"/>
        <w:rPr>
          <w:bCs/>
        </w:rPr>
      </w:pPr>
    </w:p>
    <w:p w:rsidR="004D0996" w:rsidRPr="007A4D7D" w:rsidRDefault="004D0996" w:rsidP="004D0996">
      <w:pPr>
        <w:pStyle w:val="a4"/>
        <w:numPr>
          <w:ilvl w:val="0"/>
          <w:numId w:val="3"/>
        </w:numPr>
        <w:jc w:val="both"/>
        <w:rPr>
          <w:bCs/>
        </w:rPr>
      </w:pPr>
      <w:r w:rsidRPr="007A4D7D">
        <w:rPr>
          <w:bCs/>
        </w:rPr>
        <w:t>Ответить письменно на следующие вопросы:</w:t>
      </w:r>
    </w:p>
    <w:p w:rsidR="004D0996" w:rsidRPr="007A4D7D" w:rsidRDefault="004D0996" w:rsidP="004D0996">
      <w:pPr>
        <w:pStyle w:val="a4"/>
        <w:numPr>
          <w:ilvl w:val="0"/>
          <w:numId w:val="5"/>
        </w:numPr>
        <w:spacing w:after="0" w:line="240" w:lineRule="auto"/>
        <w:ind w:firstLine="54"/>
        <w:jc w:val="both"/>
      </w:pPr>
      <w:r w:rsidRPr="007A4D7D">
        <w:t>Что такое сознание?</w:t>
      </w:r>
    </w:p>
    <w:p w:rsidR="004D0996" w:rsidRPr="007A4D7D" w:rsidRDefault="004D0996" w:rsidP="004D0996">
      <w:pPr>
        <w:pStyle w:val="a4"/>
        <w:numPr>
          <w:ilvl w:val="0"/>
          <w:numId w:val="5"/>
        </w:numPr>
        <w:spacing w:after="0" w:line="240" w:lineRule="auto"/>
        <w:ind w:firstLine="54"/>
        <w:jc w:val="both"/>
      </w:pPr>
      <w:r w:rsidRPr="007A4D7D">
        <w:t>Какой подход к сознанию выдвигают материалисты?</w:t>
      </w:r>
    </w:p>
    <w:p w:rsidR="004D0996" w:rsidRPr="007A4D7D" w:rsidRDefault="004D0996" w:rsidP="004D0996">
      <w:pPr>
        <w:pStyle w:val="a4"/>
        <w:numPr>
          <w:ilvl w:val="0"/>
          <w:numId w:val="5"/>
        </w:numPr>
        <w:spacing w:after="0" w:line="240" w:lineRule="auto"/>
        <w:ind w:firstLine="54"/>
        <w:jc w:val="both"/>
      </w:pPr>
      <w:r w:rsidRPr="007A4D7D">
        <w:t>Что такое солипсизм?</w:t>
      </w:r>
    </w:p>
    <w:p w:rsidR="004D0996" w:rsidRPr="007A4D7D" w:rsidRDefault="004D0996" w:rsidP="004D0996">
      <w:pPr>
        <w:pStyle w:val="a4"/>
        <w:numPr>
          <w:ilvl w:val="0"/>
          <w:numId w:val="5"/>
        </w:numPr>
        <w:spacing w:after="0" w:line="240" w:lineRule="auto"/>
        <w:ind w:firstLine="54"/>
        <w:jc w:val="both"/>
      </w:pPr>
      <w:r w:rsidRPr="007A4D7D">
        <w:t>Что представляет собой психика и какова ее структура?</w:t>
      </w:r>
    </w:p>
    <w:p w:rsidR="004D0996" w:rsidRPr="007A4D7D" w:rsidRDefault="004D0996" w:rsidP="004D0996">
      <w:pPr>
        <w:pStyle w:val="a4"/>
        <w:numPr>
          <w:ilvl w:val="0"/>
          <w:numId w:val="5"/>
        </w:numPr>
        <w:spacing w:after="0" w:line="240" w:lineRule="auto"/>
        <w:ind w:firstLine="54"/>
        <w:jc w:val="both"/>
      </w:pPr>
      <w:r w:rsidRPr="007A4D7D">
        <w:t>Какую структуру психики предложил З. Фрейд?</w:t>
      </w:r>
    </w:p>
    <w:p w:rsidR="004D0996" w:rsidRPr="007A4D7D" w:rsidRDefault="004D0996" w:rsidP="004D0996">
      <w:pPr>
        <w:pStyle w:val="a4"/>
        <w:spacing w:after="0" w:line="240" w:lineRule="auto"/>
        <w:ind w:left="1134"/>
        <w:jc w:val="both"/>
      </w:pPr>
    </w:p>
    <w:p w:rsidR="004D0996" w:rsidRPr="007A4D7D" w:rsidRDefault="004D0996" w:rsidP="004D0996">
      <w:pPr>
        <w:pStyle w:val="a4"/>
        <w:jc w:val="both"/>
        <w:rPr>
          <w:bCs/>
        </w:rPr>
      </w:pPr>
    </w:p>
    <w:p w:rsidR="004D0996" w:rsidRPr="007A4D7D" w:rsidRDefault="004D0996" w:rsidP="004D0996">
      <w:pPr>
        <w:pStyle w:val="a4"/>
        <w:jc w:val="both"/>
        <w:rPr>
          <w:bCs/>
        </w:rPr>
      </w:pPr>
      <w:r w:rsidRPr="007A4D7D">
        <w:rPr>
          <w:bCs/>
        </w:rPr>
        <w:t xml:space="preserve">Ссылка на учебное пособие </w:t>
      </w:r>
      <w:hyperlink r:id="rId7" w:history="1">
        <w:r w:rsidRPr="007A4D7D">
          <w:rPr>
            <w:rStyle w:val="a3"/>
            <w:bCs/>
          </w:rPr>
          <w:t>https://goo.su/0QE2</w:t>
        </w:r>
      </w:hyperlink>
      <w:r w:rsidRPr="007A4D7D">
        <w:rPr>
          <w:bCs/>
        </w:rPr>
        <w:t xml:space="preserve"> (можно скачать или  читать онлайн)</w:t>
      </w:r>
    </w:p>
    <w:p w:rsidR="004D0996" w:rsidRPr="007A4D7D" w:rsidRDefault="004D0996" w:rsidP="004D0996">
      <w:pPr>
        <w:pStyle w:val="a4"/>
        <w:jc w:val="both"/>
        <w:rPr>
          <w:bCs/>
        </w:rPr>
      </w:pPr>
    </w:p>
    <w:p w:rsidR="004D0996" w:rsidRPr="007A4D7D" w:rsidRDefault="005353C4" w:rsidP="004D0996">
      <w:pPr>
        <w:pStyle w:val="a4"/>
        <w:jc w:val="both"/>
        <w:rPr>
          <w:bCs/>
        </w:rPr>
      </w:pPr>
      <w:hyperlink r:id="rId8" w:history="1">
        <w:r w:rsidR="004D0996" w:rsidRPr="007A4D7D">
          <w:rPr>
            <w:rStyle w:val="a3"/>
            <w:bCs/>
          </w:rPr>
          <w:t>https://yadi.sk/i/6Sr3vuWFaXx5Cg</w:t>
        </w:r>
      </w:hyperlink>
      <w:r w:rsidR="004D0996" w:rsidRPr="007A4D7D">
        <w:rPr>
          <w:bCs/>
        </w:rPr>
        <w:t xml:space="preserve"> Учебник по Основам философии</w:t>
      </w:r>
    </w:p>
    <w:p w:rsidR="004D0996" w:rsidRPr="007A4D7D" w:rsidRDefault="005353C4" w:rsidP="004D0996">
      <w:pPr>
        <w:pStyle w:val="a4"/>
        <w:jc w:val="both"/>
        <w:rPr>
          <w:bCs/>
        </w:rPr>
      </w:pPr>
      <w:hyperlink r:id="rId9" w:history="1">
        <w:r w:rsidR="004D0996" w:rsidRPr="007A4D7D">
          <w:rPr>
            <w:rStyle w:val="a3"/>
            <w:bCs/>
          </w:rPr>
          <w:t>https://yadi.sk/i/NwFqqsTBd2yEJA</w:t>
        </w:r>
      </w:hyperlink>
      <w:r w:rsidR="004D0996" w:rsidRPr="007A4D7D">
        <w:rPr>
          <w:bCs/>
        </w:rPr>
        <w:t xml:space="preserve"> Курс лекций по Основам философии</w:t>
      </w:r>
    </w:p>
    <w:p w:rsidR="004D0996" w:rsidRPr="007A4D7D" w:rsidRDefault="004D0996" w:rsidP="004D0996">
      <w:pPr>
        <w:pStyle w:val="a4"/>
        <w:jc w:val="both"/>
        <w:rPr>
          <w:bCs/>
        </w:rPr>
      </w:pPr>
    </w:p>
    <w:p w:rsidR="004D0996" w:rsidRPr="007A4D7D" w:rsidRDefault="004D0996" w:rsidP="004D0996">
      <w:pPr>
        <w:pStyle w:val="a4"/>
        <w:jc w:val="both"/>
      </w:pPr>
      <w:r w:rsidRPr="007A4D7D">
        <w:t>Инструкция:</w:t>
      </w:r>
    </w:p>
    <w:p w:rsidR="004D0996" w:rsidRPr="007A4D7D" w:rsidRDefault="004D0996" w:rsidP="004D0996">
      <w:pPr>
        <w:pStyle w:val="a4"/>
        <w:numPr>
          <w:ilvl w:val="0"/>
          <w:numId w:val="6"/>
        </w:numPr>
        <w:jc w:val="both"/>
      </w:pPr>
      <w:r w:rsidRPr="007A4D7D">
        <w:t>Выполняя задания по теме сначала указываем учебное заведение, специальность, номер группы, курс обучения, ФИО студента.</w:t>
      </w:r>
    </w:p>
    <w:p w:rsidR="004D0996" w:rsidRPr="007A4D7D" w:rsidRDefault="004D0996" w:rsidP="004D0996">
      <w:pPr>
        <w:pStyle w:val="a4"/>
        <w:numPr>
          <w:ilvl w:val="0"/>
          <w:numId w:val="6"/>
        </w:numPr>
        <w:spacing w:after="0"/>
        <w:jc w:val="both"/>
      </w:pPr>
      <w:r w:rsidRPr="007A4D7D">
        <w:t>Далее пишем тему занятия и отвечает на поставленные задания.</w:t>
      </w:r>
    </w:p>
    <w:p w:rsidR="004D0996" w:rsidRPr="007A4D7D" w:rsidRDefault="004D0996" w:rsidP="004D0996">
      <w:pPr>
        <w:pStyle w:val="a4"/>
        <w:numPr>
          <w:ilvl w:val="0"/>
          <w:numId w:val="6"/>
        </w:numPr>
        <w:spacing w:after="0"/>
        <w:jc w:val="both"/>
      </w:pPr>
      <w:r w:rsidRPr="007A4D7D">
        <w:t xml:space="preserve">Выполненное задание отправлять на электронную почту – </w:t>
      </w:r>
      <w:hyperlink r:id="rId10" w:history="1">
        <w:r w:rsidRPr="007A4D7D">
          <w:rPr>
            <w:rStyle w:val="a3"/>
            <w:shd w:val="clear" w:color="auto" w:fill="FFFFFF"/>
          </w:rPr>
          <w:t>n20nata@yandex.ru</w:t>
        </w:r>
      </w:hyperlink>
      <w:r w:rsidRPr="007A4D7D">
        <w:rPr>
          <w:shd w:val="clear" w:color="auto" w:fill="FFFFFF"/>
        </w:rPr>
        <w:t xml:space="preserve">  или </w:t>
      </w:r>
      <w:proofErr w:type="spellStart"/>
      <w:r w:rsidRPr="007A4D7D">
        <w:rPr>
          <w:color w:val="333333"/>
          <w:shd w:val="clear" w:color="auto" w:fill="FFFFFF"/>
        </w:rPr>
        <w:t>Ватсап</w:t>
      </w:r>
      <w:proofErr w:type="spellEnd"/>
      <w:r w:rsidRPr="007A4D7D">
        <w:rPr>
          <w:color w:val="333333"/>
          <w:shd w:val="clear" w:color="auto" w:fill="FFFFFF"/>
        </w:rPr>
        <w:t> 89059918257</w:t>
      </w:r>
    </w:p>
    <w:p w:rsidR="004D0996" w:rsidRPr="007A4D7D" w:rsidRDefault="004D0996" w:rsidP="004D0996">
      <w:pPr>
        <w:jc w:val="both"/>
        <w:rPr>
          <w:i/>
        </w:rPr>
      </w:pPr>
    </w:p>
    <w:p w:rsidR="00173444" w:rsidRDefault="00173444" w:rsidP="00173444">
      <w:pPr>
        <w:rPr>
          <w:b/>
        </w:rPr>
      </w:pPr>
    </w:p>
    <w:p w:rsidR="00173444" w:rsidRPr="00173444" w:rsidRDefault="00173444" w:rsidP="00173444">
      <w:pPr>
        <w:rPr>
          <w:b/>
          <w:u w:val="single"/>
        </w:rPr>
      </w:pPr>
      <w:r w:rsidRPr="00173444">
        <w:rPr>
          <w:b/>
          <w:u w:val="single"/>
        </w:rPr>
        <w:t>ОСНОВЫ АГРОНОМИИ (</w:t>
      </w:r>
      <w:proofErr w:type="spellStart"/>
      <w:r w:rsidRPr="00173444">
        <w:rPr>
          <w:b/>
          <w:u w:val="single"/>
        </w:rPr>
        <w:t>Шпакова</w:t>
      </w:r>
      <w:proofErr w:type="spellEnd"/>
      <w:r w:rsidRPr="00173444">
        <w:rPr>
          <w:b/>
          <w:u w:val="single"/>
        </w:rPr>
        <w:t xml:space="preserve"> Марина Ивановна)</w:t>
      </w:r>
    </w:p>
    <w:p w:rsidR="00173444" w:rsidRDefault="005353C4" w:rsidP="00173444">
      <w:hyperlink r:id="rId11" w:history="1">
        <w:r w:rsidR="00173444">
          <w:rPr>
            <w:rStyle w:val="a3"/>
          </w:rPr>
          <w:t>http://padaread.com/?book=47834&amp;pg=4</w:t>
        </w:r>
      </w:hyperlink>
    </w:p>
    <w:p w:rsidR="00173444" w:rsidRDefault="00173444" w:rsidP="00173444">
      <w:r>
        <w:t xml:space="preserve">Интегрированная защита растений </w:t>
      </w:r>
      <w:proofErr w:type="spellStart"/>
      <w:r>
        <w:t>стр</w:t>
      </w:r>
      <w:proofErr w:type="spellEnd"/>
      <w:r>
        <w:t xml:space="preserve"> 198-191</w:t>
      </w:r>
    </w:p>
    <w:p w:rsidR="00B17248" w:rsidRDefault="00173444">
      <w:pPr>
        <w:rPr>
          <w:b/>
          <w:u w:val="single"/>
        </w:rPr>
      </w:pPr>
      <w:r w:rsidRPr="00173444">
        <w:rPr>
          <w:b/>
          <w:u w:val="single"/>
        </w:rPr>
        <w:t>ОСНОВЫ ЗООТЕХНИИ</w:t>
      </w:r>
    </w:p>
    <w:p w:rsidR="00173444" w:rsidRDefault="00173444" w:rsidP="00173444">
      <w:pPr>
        <w:spacing w:after="0"/>
      </w:pPr>
      <w:r>
        <w:t>06.04.2020.</w:t>
      </w:r>
    </w:p>
    <w:p w:rsidR="00173444" w:rsidRDefault="005353C4" w:rsidP="00173444">
      <w:pPr>
        <w:spacing w:after="0"/>
      </w:pPr>
      <w:hyperlink r:id="rId12" w:anchor="page/15" w:history="1">
        <w:r w:rsidR="00173444">
          <w:rPr>
            <w:rStyle w:val="a3"/>
          </w:rPr>
          <w:t>https://biblio-online.ru/viewer/plemennoe-svinovodstvo-456812#page/15</w:t>
        </w:r>
      </w:hyperlink>
    </w:p>
    <w:p w:rsidR="00173444" w:rsidRDefault="00173444" w:rsidP="00173444">
      <w:pPr>
        <w:spacing w:after="0"/>
      </w:pPr>
      <w:r>
        <w:t>Свиноводство. Продуктивность свиней.</w:t>
      </w:r>
    </w:p>
    <w:p w:rsidR="00173444" w:rsidRDefault="00173444" w:rsidP="00173444">
      <w:pPr>
        <w:spacing w:after="0"/>
      </w:pPr>
    </w:p>
    <w:p w:rsidR="00173444" w:rsidRDefault="00173444" w:rsidP="00173444">
      <w:pPr>
        <w:spacing w:after="0"/>
      </w:pPr>
      <w:r>
        <w:t>10.04.2020.</w:t>
      </w:r>
    </w:p>
    <w:p w:rsidR="00173444" w:rsidRPr="00FC2B73" w:rsidRDefault="00173444" w:rsidP="00173444">
      <w:pPr>
        <w:spacing w:after="0"/>
        <w:rPr>
          <w:color w:val="FF0000"/>
        </w:rPr>
      </w:pPr>
      <w:r w:rsidRPr="00310C30">
        <w:t>Свиноводство учебник</w:t>
      </w:r>
      <w:r w:rsidR="00310C30" w:rsidRPr="00310C30">
        <w:t xml:space="preserve"> </w:t>
      </w:r>
      <w:hyperlink r:id="rId13" w:history="1">
        <w:r w:rsidR="00310C30" w:rsidRPr="005C6FBA">
          <w:rPr>
            <w:rStyle w:val="a3"/>
          </w:rPr>
          <w:t>https://yadi.sk/i/TMZ-UuS13cny0A</w:t>
        </w:r>
      </w:hyperlink>
      <w:r w:rsidR="00310C30">
        <w:rPr>
          <w:color w:val="FF0000"/>
        </w:rPr>
        <w:t xml:space="preserve"> </w:t>
      </w:r>
    </w:p>
    <w:p w:rsidR="00173444" w:rsidRDefault="00173444" w:rsidP="00173444">
      <w:pPr>
        <w:spacing w:after="0"/>
      </w:pPr>
      <w:r>
        <w:t xml:space="preserve"> Породы. </w:t>
      </w:r>
      <w:proofErr w:type="spellStart"/>
      <w:r>
        <w:t>Стр</w:t>
      </w:r>
      <w:proofErr w:type="spellEnd"/>
      <w:r>
        <w:t xml:space="preserve"> 140-159</w:t>
      </w:r>
    </w:p>
    <w:p w:rsidR="00173444" w:rsidRDefault="00173444" w:rsidP="00173444">
      <w:pPr>
        <w:spacing w:after="0"/>
      </w:pPr>
    </w:p>
    <w:p w:rsidR="00173444" w:rsidRDefault="00173444" w:rsidP="00173444">
      <w:pPr>
        <w:spacing w:after="0"/>
      </w:pPr>
      <w:r>
        <w:t>11.04.2020</w:t>
      </w:r>
    </w:p>
    <w:p w:rsidR="00173444" w:rsidRPr="00FC2B73" w:rsidRDefault="00173444" w:rsidP="00173444">
      <w:pPr>
        <w:spacing w:after="0"/>
        <w:rPr>
          <w:color w:val="FF0000"/>
        </w:rPr>
      </w:pPr>
      <w:r w:rsidRPr="00310C30">
        <w:t>Свиноводство учебник</w:t>
      </w:r>
      <w:r w:rsidR="00310C30" w:rsidRPr="00310C30">
        <w:t xml:space="preserve"> </w:t>
      </w:r>
      <w:hyperlink r:id="rId14" w:history="1">
        <w:r w:rsidR="00310C30" w:rsidRPr="005C6FBA">
          <w:rPr>
            <w:rStyle w:val="a3"/>
          </w:rPr>
          <w:t>https://yadi.sk/i/TMZ-UuS13cny0A</w:t>
        </w:r>
      </w:hyperlink>
      <w:r w:rsidR="00310C30">
        <w:rPr>
          <w:color w:val="FF0000"/>
        </w:rPr>
        <w:t xml:space="preserve"> </w:t>
      </w:r>
    </w:p>
    <w:p w:rsidR="00173444" w:rsidRDefault="00173444" w:rsidP="00173444">
      <w:pPr>
        <w:spacing w:after="0"/>
      </w:pPr>
      <w:r>
        <w:t xml:space="preserve">Разведение свиней.  </w:t>
      </w:r>
      <w:proofErr w:type="spellStart"/>
      <w:r>
        <w:t>Стр</w:t>
      </w:r>
      <w:proofErr w:type="spellEnd"/>
      <w:r>
        <w:t xml:space="preserve"> 169-193</w:t>
      </w:r>
    </w:p>
    <w:p w:rsidR="00173444" w:rsidRDefault="00173444" w:rsidP="00173444">
      <w:pPr>
        <w:spacing w:after="0"/>
      </w:pPr>
    </w:p>
    <w:p w:rsidR="004C53E9" w:rsidRDefault="004C53E9">
      <w:pPr>
        <w:rPr>
          <w:b/>
          <w:u w:val="single"/>
        </w:rPr>
      </w:pPr>
      <w:r>
        <w:rPr>
          <w:b/>
          <w:u w:val="single"/>
        </w:rPr>
        <w:t xml:space="preserve">МАТЕМАТИКА (попова </w:t>
      </w:r>
      <w:proofErr w:type="spellStart"/>
      <w:r>
        <w:rPr>
          <w:b/>
          <w:u w:val="single"/>
        </w:rPr>
        <w:t>Халима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Анваровна</w:t>
      </w:r>
      <w:proofErr w:type="spellEnd"/>
      <w:r>
        <w:rPr>
          <w:b/>
          <w:u w:val="single"/>
        </w:rPr>
        <w:t>)</w:t>
      </w:r>
    </w:p>
    <w:p w:rsidR="004C53E9" w:rsidRDefault="004C53E9" w:rsidP="004C53E9">
      <w:pPr>
        <w:jc w:val="both"/>
      </w:pPr>
      <w:r w:rsidRPr="004C53E9">
        <w:t xml:space="preserve">Скачать с облачного хранилища </w:t>
      </w:r>
      <w:hyperlink r:id="rId15" w:history="1">
        <w:r w:rsidRPr="005C6FBA">
          <w:rPr>
            <w:rStyle w:val="a3"/>
          </w:rPr>
          <w:t>https://cloud.mail.ru/public/5FYS/2AxxXgXkC</w:t>
        </w:r>
      </w:hyperlink>
      <w:r>
        <w:t xml:space="preserve"> </w:t>
      </w:r>
      <w:r w:rsidRPr="004C53E9">
        <w:t xml:space="preserve">практические задания и решить, выполненные задания присылаете на </w:t>
      </w:r>
      <w:proofErr w:type="spellStart"/>
      <w:r w:rsidRPr="004C53E9">
        <w:t>эл.почту</w:t>
      </w:r>
      <w:proofErr w:type="spellEnd"/>
      <w:r w:rsidRPr="004C53E9">
        <w:t xml:space="preserve"> или в </w:t>
      </w:r>
      <w:proofErr w:type="spellStart"/>
      <w:r w:rsidRPr="004C53E9">
        <w:t>ватсап</w:t>
      </w:r>
      <w:proofErr w:type="spellEnd"/>
    </w:p>
    <w:p w:rsidR="00AC095B" w:rsidRDefault="00AC095B" w:rsidP="00AC095B">
      <w:pPr>
        <w:jc w:val="center"/>
        <w:rPr>
          <w:b/>
          <w:u w:val="single"/>
        </w:rPr>
      </w:pPr>
    </w:p>
    <w:p w:rsidR="00AC095B" w:rsidRDefault="00AC095B" w:rsidP="00AC095B">
      <w:pPr>
        <w:jc w:val="center"/>
        <w:rPr>
          <w:b/>
          <w:u w:val="single"/>
        </w:rPr>
      </w:pPr>
      <w:r w:rsidRPr="00AC095B">
        <w:rPr>
          <w:b/>
          <w:u w:val="single"/>
        </w:rPr>
        <w:t>МЕТРОЛОГИЯ, СТАНДАРТИЗАЦИЯ И ПОДТВЕРЖДЕНИЕ КАЧЕСТВА (ФИЛАТОВ СЕРГЕЙ ДМИТРИЕВИЧ)</w:t>
      </w:r>
    </w:p>
    <w:p w:rsidR="00AC095B" w:rsidRPr="00AC095B" w:rsidRDefault="00AC095B" w:rsidP="00AC095B">
      <w:r w:rsidRPr="00AC095B">
        <w:t xml:space="preserve">Учебник </w:t>
      </w:r>
      <w:r>
        <w:t>«</w:t>
      </w:r>
      <w:r w:rsidRPr="00AC095B">
        <w:t>Метрология</w:t>
      </w:r>
      <w:r w:rsidR="005353C4">
        <w:t xml:space="preserve"> и стандартизация» </w:t>
      </w:r>
      <w:proofErr w:type="spellStart"/>
      <w:r w:rsidR="005353C4">
        <w:t>стр</w:t>
      </w:r>
      <w:proofErr w:type="spellEnd"/>
      <w:r w:rsidR="005353C4">
        <w:t xml:space="preserve"> 50-57, конспектировать</w:t>
      </w:r>
      <w:bookmarkStart w:id="0" w:name="_GoBack"/>
      <w:bookmarkEnd w:id="0"/>
    </w:p>
    <w:sectPr w:rsidR="00AC095B" w:rsidRPr="00AC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B6B"/>
    <w:multiLevelType w:val="hybridMultilevel"/>
    <w:tmpl w:val="7D3A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11A"/>
    <w:multiLevelType w:val="hybridMultilevel"/>
    <w:tmpl w:val="8892AE34"/>
    <w:lvl w:ilvl="0" w:tplc="58924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B6D3F"/>
    <w:multiLevelType w:val="hybridMultilevel"/>
    <w:tmpl w:val="B50E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C4BF0"/>
    <w:multiLevelType w:val="hybridMultilevel"/>
    <w:tmpl w:val="08D66266"/>
    <w:lvl w:ilvl="0" w:tplc="3BD250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11C51"/>
    <w:multiLevelType w:val="hybridMultilevel"/>
    <w:tmpl w:val="A64C629C"/>
    <w:lvl w:ilvl="0" w:tplc="B134A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E3"/>
    <w:rsid w:val="00173444"/>
    <w:rsid w:val="00310C30"/>
    <w:rsid w:val="004C53E9"/>
    <w:rsid w:val="004D0996"/>
    <w:rsid w:val="005353C4"/>
    <w:rsid w:val="00543F33"/>
    <w:rsid w:val="007B5DC9"/>
    <w:rsid w:val="008312E3"/>
    <w:rsid w:val="00AC095B"/>
    <w:rsid w:val="00B17248"/>
    <w:rsid w:val="00B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B7B"/>
  <w15:chartTrackingRefBased/>
  <w15:docId w15:val="{976FBC17-081D-4D1D-A736-A0F623A2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D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6Sr3vuWFaXx5Cg" TargetMode="External"/><Relationship Id="rId13" Type="http://schemas.openxmlformats.org/officeDocument/2006/relationships/hyperlink" Target="https://yadi.sk/i/TMZ-UuS13cny0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QE2" TargetMode="External"/><Relationship Id="rId12" Type="http://schemas.openxmlformats.org/officeDocument/2006/relationships/hyperlink" Target="https://biblio-online.ru/viewer/plemennoe-svinovodstvo-4568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opedia.info/6-66791.html" TargetMode="External"/><Relationship Id="rId11" Type="http://schemas.openxmlformats.org/officeDocument/2006/relationships/hyperlink" Target="http://padaread.com/?book=47834&amp;pg=4" TargetMode="External"/><Relationship Id="rId5" Type="http://schemas.openxmlformats.org/officeDocument/2006/relationships/hyperlink" Target="https://studopedia.ru/6_155907_vibor-glavnogo-vida-detali.html" TargetMode="External"/><Relationship Id="rId15" Type="http://schemas.openxmlformats.org/officeDocument/2006/relationships/hyperlink" Target="https://cloud.mail.ru/public/5FYS/2AxxXgXkC" TargetMode="External"/><Relationship Id="rId10" Type="http://schemas.openxmlformats.org/officeDocument/2006/relationships/hyperlink" Target="mailto:n20nat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NwFqqsTBd2yEJA" TargetMode="External"/><Relationship Id="rId14" Type="http://schemas.openxmlformats.org/officeDocument/2006/relationships/hyperlink" Target="https://yadi.sk/i/TMZ-UuS13cny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2020-04-07T09:12:00Z</dcterms:created>
  <dcterms:modified xsi:type="dcterms:W3CDTF">2020-04-09T05:36:00Z</dcterms:modified>
</cp:coreProperties>
</file>