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C7" w:rsidRDefault="009D50D9" w:rsidP="00EA7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9D50D9" w:rsidRDefault="009D50D9" w:rsidP="00EA7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77640B" w:rsidRDefault="009D50D9" w:rsidP="00EA70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 РАБОЧЕЙ</w:t>
      </w:r>
      <w:r w:rsidR="0077640B" w:rsidRPr="00DD1092">
        <w:rPr>
          <w:b/>
          <w:caps/>
          <w:sz w:val="28"/>
          <w:szCs w:val="28"/>
        </w:rPr>
        <w:t xml:space="preserve"> ПРОГРА</w:t>
      </w:r>
      <w:r>
        <w:rPr>
          <w:b/>
          <w:caps/>
          <w:sz w:val="28"/>
          <w:szCs w:val="28"/>
        </w:rPr>
        <w:t>ММЕ</w:t>
      </w:r>
      <w:r w:rsidR="0077640B" w:rsidRPr="00DD1092">
        <w:rPr>
          <w:b/>
          <w:caps/>
          <w:sz w:val="28"/>
          <w:szCs w:val="28"/>
        </w:rPr>
        <w:t xml:space="preserve"> ПРОФЕССИОНАЛЬНОГО МОДУЛЯ</w:t>
      </w:r>
    </w:p>
    <w:p w:rsidR="004D12B6" w:rsidRPr="00DD1092" w:rsidRDefault="004D12B6" w:rsidP="00DD10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44AA9" w:rsidRPr="00DD1092" w:rsidRDefault="007434C7" w:rsidP="00667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«</w:t>
      </w:r>
      <w:r w:rsidR="00DD1092" w:rsidRPr="00DD1092">
        <w:rPr>
          <w:b/>
        </w:rPr>
        <w:t>УПРАВЛЕНИЕ ПЕРСОНАЛОМ  ОРГАНИЗАЦИИ</w:t>
      </w:r>
      <w:r>
        <w:rPr>
          <w:b/>
        </w:rPr>
        <w:t>»</w:t>
      </w: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675FF" w:rsidRDefault="0077640B" w:rsidP="00DD1092">
      <w:pPr>
        <w:pStyle w:val="af4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D1092">
        <w:rPr>
          <w:b/>
        </w:rPr>
        <w:t>Область применения программы</w:t>
      </w:r>
    </w:p>
    <w:p w:rsidR="0077640B" w:rsidRPr="00DD1092" w:rsidRDefault="00EA70D6" w:rsidP="00C57C1F">
      <w:pPr>
        <w:pStyle w:val="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 w:firstLine="397"/>
        <w:jc w:val="both"/>
      </w:pPr>
      <w:r>
        <w:t>Рабочая п</w:t>
      </w:r>
      <w:r w:rsidRPr="00DD1092">
        <w:t xml:space="preserve">рограмма профессионального модуля (далее рабочая программа) </w:t>
      </w:r>
      <w:r w:rsidRPr="004066AA">
        <w:t>«</w:t>
      </w:r>
      <w:r>
        <w:t>Управление персоналом организации</w:t>
      </w:r>
      <w:r w:rsidRPr="004066AA">
        <w:t xml:space="preserve">» </w:t>
      </w:r>
      <w:r w:rsidRPr="00C17ED5">
        <w:t xml:space="preserve">является частью основной профессиональной образовательной </w:t>
      </w:r>
      <w:r>
        <w:t xml:space="preserve"> программы специальности  </w:t>
      </w:r>
      <w:r w:rsidRPr="00EA70D6">
        <w:rPr>
          <w:b/>
          <w:i/>
        </w:rPr>
        <w:t>080114  Экономика и бухгалтерский учёт (по отраслям)</w:t>
      </w:r>
      <w:r>
        <w:t xml:space="preserve"> и составлена </w:t>
      </w:r>
      <w:r w:rsidRPr="00D35D45">
        <w:t xml:space="preserve">в соответствии с </w:t>
      </w:r>
      <w:r w:rsidR="007434C7">
        <w:t xml:space="preserve">федеральным государственным образовательным стандартом </w:t>
      </w:r>
      <w:r w:rsidRPr="00D35D45">
        <w:t xml:space="preserve">специальности </w:t>
      </w:r>
      <w:r w:rsidRPr="00EA70D6">
        <w:rPr>
          <w:b/>
          <w:i/>
        </w:rPr>
        <w:t>080114 Экономика и бухгалтерский учёт (по отраслям) углубленной подготовки, укрупнённой группы подготовки 080000 Экономика и управление, направление подготовки 080100 Экономика</w:t>
      </w:r>
      <w:r w:rsidR="00C57C1F">
        <w:rPr>
          <w:b/>
          <w:i/>
        </w:rPr>
        <w:t xml:space="preserve"> </w:t>
      </w:r>
      <w:r w:rsidR="0077640B" w:rsidRPr="00DD1092">
        <w:t xml:space="preserve">в части освоения </w:t>
      </w:r>
      <w:r w:rsidR="0092604B" w:rsidRPr="00DD1092">
        <w:t xml:space="preserve">дополнительного </w:t>
      </w:r>
      <w:r w:rsidR="0077640B" w:rsidRPr="00DD1092">
        <w:t>вида профессиональной деятельности</w:t>
      </w:r>
      <w:r w:rsidR="00E34F02" w:rsidRPr="00DD1092">
        <w:t xml:space="preserve"> (ВПД)</w:t>
      </w:r>
      <w:r w:rsidR="0077640B" w:rsidRPr="00DD1092">
        <w:t>:</w:t>
      </w:r>
      <w:r w:rsidR="00663A1B" w:rsidRPr="00DD1092">
        <w:t xml:space="preserve"> </w:t>
      </w:r>
      <w:r w:rsidR="0092604B" w:rsidRPr="00DD1092">
        <w:t>У</w:t>
      </w:r>
      <w:r w:rsidR="0092604B" w:rsidRPr="00DD1092">
        <w:rPr>
          <w:i/>
        </w:rPr>
        <w:t>правление персоналом</w:t>
      </w:r>
      <w:r w:rsidR="00663A1B" w:rsidRPr="00DD1092">
        <w:rPr>
          <w:i/>
        </w:rPr>
        <w:t xml:space="preserve"> организации</w:t>
      </w:r>
      <w:r w:rsidR="00663A1B" w:rsidRPr="00DD1092">
        <w:t xml:space="preserve"> </w:t>
      </w:r>
      <w:r w:rsidR="0077640B" w:rsidRPr="00DD1092">
        <w:t>и соответствующих профессиональных компетенций</w:t>
      </w:r>
      <w:r w:rsidR="00E34F02" w:rsidRPr="00DD1092">
        <w:t xml:space="preserve"> (ПК)</w:t>
      </w:r>
      <w:r w:rsidR="0077640B" w:rsidRPr="00DD1092">
        <w:t>:</w:t>
      </w:r>
    </w:p>
    <w:p w:rsidR="00D853BD" w:rsidRPr="00DD1092" w:rsidRDefault="00D853B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 xml:space="preserve">ПК </w:t>
      </w:r>
      <w:r w:rsidR="00235CCD" w:rsidRPr="00DD1092">
        <w:rPr>
          <w:rStyle w:val="FontStyle53"/>
          <w:sz w:val="24"/>
          <w:szCs w:val="24"/>
        </w:rPr>
        <w:t>7</w:t>
      </w:r>
      <w:r w:rsidRPr="00DD1092">
        <w:rPr>
          <w:rStyle w:val="FontStyle53"/>
          <w:sz w:val="24"/>
          <w:szCs w:val="24"/>
        </w:rPr>
        <w:t>.1. Проводить подбор и адаптацию персонала, организацию рабочих мест.</w:t>
      </w:r>
    </w:p>
    <w:p w:rsidR="00D853BD" w:rsidRPr="00DD1092" w:rsidRDefault="00D853B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 xml:space="preserve">ПК </w:t>
      </w:r>
      <w:r w:rsidR="00235CCD" w:rsidRPr="00DD1092">
        <w:rPr>
          <w:rStyle w:val="FontStyle53"/>
          <w:sz w:val="24"/>
          <w:szCs w:val="24"/>
        </w:rPr>
        <w:t>7</w:t>
      </w:r>
      <w:r w:rsidRPr="00DD1092">
        <w:rPr>
          <w:rStyle w:val="FontStyle53"/>
          <w:sz w:val="24"/>
          <w:szCs w:val="24"/>
        </w:rPr>
        <w:t>.2. Реализовывать системы мотивации и стимулирования работников.</w:t>
      </w:r>
    </w:p>
    <w:p w:rsidR="005F367B" w:rsidRPr="00DD1092" w:rsidRDefault="005F367B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>ПК 7.3. Обеспечивать обобщение и передачу профессионального опыта, обучение персонала.</w:t>
      </w:r>
    </w:p>
    <w:p w:rsidR="00567112" w:rsidRPr="00DD1092" w:rsidRDefault="00567112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>ПК 7.4. Организовывать, осуществлять работу с кадровой документацией.</w:t>
      </w:r>
    </w:p>
    <w:p w:rsidR="00D853BD" w:rsidRPr="00DD1092" w:rsidRDefault="00D853B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 xml:space="preserve">ПК </w:t>
      </w:r>
      <w:r w:rsidR="00235CCD" w:rsidRPr="00DD1092">
        <w:rPr>
          <w:rStyle w:val="FontStyle53"/>
          <w:sz w:val="24"/>
          <w:szCs w:val="24"/>
        </w:rPr>
        <w:t>7</w:t>
      </w:r>
      <w:r w:rsidR="003B3488" w:rsidRPr="00DD1092">
        <w:rPr>
          <w:rStyle w:val="FontStyle53"/>
          <w:sz w:val="24"/>
          <w:szCs w:val="24"/>
        </w:rPr>
        <w:t>.5</w:t>
      </w:r>
      <w:r w:rsidRPr="00DD1092">
        <w:rPr>
          <w:rStyle w:val="FontStyle53"/>
          <w:sz w:val="24"/>
          <w:szCs w:val="24"/>
        </w:rPr>
        <w:t>. Формировать, поддерживать и способствовать повышению лояльности персонала по отношению к организации и руководству.</w:t>
      </w:r>
    </w:p>
    <w:p w:rsidR="00D853BD" w:rsidRPr="00DD1092" w:rsidRDefault="00235CCD" w:rsidP="00DD1092">
      <w:pPr>
        <w:pStyle w:val="Style17"/>
        <w:widowControl/>
        <w:spacing w:line="240" w:lineRule="auto"/>
        <w:ind w:firstLine="397"/>
        <w:rPr>
          <w:rStyle w:val="FontStyle53"/>
          <w:sz w:val="24"/>
          <w:szCs w:val="24"/>
        </w:rPr>
      </w:pPr>
      <w:r w:rsidRPr="00DD1092">
        <w:rPr>
          <w:rStyle w:val="FontStyle53"/>
          <w:sz w:val="24"/>
          <w:szCs w:val="24"/>
        </w:rPr>
        <w:t>ПК 7</w:t>
      </w:r>
      <w:r w:rsidR="003B3488" w:rsidRPr="00DD1092">
        <w:rPr>
          <w:rStyle w:val="FontStyle53"/>
          <w:sz w:val="24"/>
          <w:szCs w:val="24"/>
        </w:rPr>
        <w:t>.6</w:t>
      </w:r>
      <w:r w:rsidR="00D853BD" w:rsidRPr="00DD1092">
        <w:rPr>
          <w:rStyle w:val="FontStyle53"/>
          <w:sz w:val="24"/>
          <w:szCs w:val="24"/>
        </w:rPr>
        <w:t xml:space="preserve">. </w:t>
      </w:r>
      <w:r w:rsidR="003B3488" w:rsidRPr="00DD1092">
        <w:t xml:space="preserve">Использовать информационные технологии в процессе управления персоналом. </w:t>
      </w:r>
      <w:r w:rsidR="003B3488" w:rsidRPr="00DD1092">
        <w:rPr>
          <w:rStyle w:val="FontStyle53"/>
          <w:sz w:val="24"/>
          <w:szCs w:val="24"/>
        </w:rPr>
        <w:t xml:space="preserve"> </w:t>
      </w:r>
    </w:p>
    <w:p w:rsidR="00D853BD" w:rsidRPr="00DD1092" w:rsidRDefault="00D853BD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p w:rsidR="00232744" w:rsidRPr="00DD1092" w:rsidRDefault="003445E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>
        <w:t>Рабочая п</w:t>
      </w:r>
      <w:r w:rsidR="0077640B" w:rsidRPr="00DD1092">
        <w:t xml:space="preserve">рограмма профессионального модуля </w:t>
      </w:r>
      <w:r w:rsidR="0077640B" w:rsidRPr="00DD1092">
        <w:rPr>
          <w:b/>
          <w:i/>
        </w:rPr>
        <w:t>может быть использована</w:t>
      </w:r>
      <w:r w:rsidR="005E4C0B" w:rsidRPr="00DD1092">
        <w:t xml:space="preserve"> </w:t>
      </w:r>
      <w:r w:rsidR="005E4C0B" w:rsidRPr="00DD1092">
        <w:rPr>
          <w:b/>
          <w:i/>
        </w:rPr>
        <w:t xml:space="preserve">при реализации </w:t>
      </w:r>
      <w:r w:rsidR="00371DF9" w:rsidRPr="00DD1092">
        <w:rPr>
          <w:b/>
          <w:i/>
        </w:rPr>
        <w:t xml:space="preserve"> </w:t>
      </w:r>
      <w:r w:rsidR="005E4C0B" w:rsidRPr="00DD1092">
        <w:rPr>
          <w:b/>
          <w:i/>
        </w:rPr>
        <w:t>программ дополнительного</w:t>
      </w:r>
      <w:r w:rsidR="00371DF9" w:rsidRPr="00DD1092">
        <w:rPr>
          <w:b/>
          <w:i/>
        </w:rPr>
        <w:t xml:space="preserve"> профессионально</w:t>
      </w:r>
      <w:r w:rsidR="005E4C0B" w:rsidRPr="00DD1092">
        <w:rPr>
          <w:b/>
          <w:i/>
        </w:rPr>
        <w:t>го</w:t>
      </w:r>
      <w:r w:rsidR="00371DF9" w:rsidRPr="00DD1092">
        <w:rPr>
          <w:b/>
          <w:i/>
        </w:rPr>
        <w:t xml:space="preserve"> </w:t>
      </w:r>
      <w:r w:rsidR="005E4C0B" w:rsidRPr="00DD1092">
        <w:rPr>
          <w:b/>
          <w:i/>
        </w:rPr>
        <w:t>образования:</w:t>
      </w:r>
      <w:r w:rsidR="005E4C0B" w:rsidRPr="00DD1092">
        <w:t xml:space="preserve"> </w:t>
      </w:r>
    </w:p>
    <w:p w:rsidR="009A337E" w:rsidRPr="00DD1092" w:rsidRDefault="00DE347D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rPr>
          <w:b/>
          <w:i/>
        </w:rPr>
        <w:t>п</w:t>
      </w:r>
      <w:r w:rsidR="00D853BD" w:rsidRPr="00DD1092">
        <w:rPr>
          <w:b/>
          <w:i/>
        </w:rPr>
        <w:t>рограмм</w:t>
      </w:r>
      <w:r w:rsidRPr="00DD1092">
        <w:rPr>
          <w:b/>
          <w:i/>
        </w:rPr>
        <w:t xml:space="preserve"> профессиональной</w:t>
      </w:r>
      <w:r w:rsidR="00D853BD" w:rsidRPr="00DD1092">
        <w:rPr>
          <w:b/>
          <w:i/>
        </w:rPr>
        <w:t xml:space="preserve"> </w:t>
      </w:r>
      <w:r w:rsidR="00447A46" w:rsidRPr="00DD1092">
        <w:rPr>
          <w:b/>
          <w:i/>
        </w:rPr>
        <w:t>переподготовки</w:t>
      </w:r>
      <w:r w:rsidR="00447A46" w:rsidRPr="00DD1092">
        <w:t xml:space="preserve"> по </w:t>
      </w:r>
      <w:r w:rsidR="00493BBB" w:rsidRPr="00DD1092">
        <w:t>специальностям укрупненных групп</w:t>
      </w:r>
      <w:r w:rsidR="002425EA" w:rsidRPr="00DD1092">
        <w:t xml:space="preserve"> направлений подготовки </w:t>
      </w:r>
      <w:r w:rsidR="00AA06D4" w:rsidRPr="00DD1092">
        <w:t>080000 «Экономика и управление»: 080200</w:t>
      </w:r>
      <w:r w:rsidR="009A337E" w:rsidRPr="00DD1092">
        <w:t xml:space="preserve"> «Менеджмент» </w:t>
      </w:r>
      <w:r w:rsidR="006D6F48" w:rsidRPr="00DD1092">
        <w:t>на базе начального и среднего профессионал</w:t>
      </w:r>
      <w:r w:rsidR="00493BBB" w:rsidRPr="00DD1092">
        <w:t xml:space="preserve">ьного образования (опыт работы </w:t>
      </w:r>
      <w:r w:rsidR="006D6F48" w:rsidRPr="00DD1092">
        <w:t xml:space="preserve"> требуется). </w:t>
      </w: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77640B" w:rsidRPr="00DD1092" w:rsidRDefault="0077640B" w:rsidP="00DD1092">
      <w:pPr>
        <w:pStyle w:val="af4"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  <w:rPr>
          <w:b/>
        </w:rPr>
      </w:pPr>
      <w:r w:rsidRPr="00DD1092">
        <w:rPr>
          <w:b/>
        </w:rPr>
        <w:t>Цели и задачи модуля – требования к результатам освоения модуля</w:t>
      </w: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D1092" w:rsidRDefault="00DD109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DD1092">
        <w:rPr>
          <w:i/>
        </w:rPr>
        <w:t>иметь практический опыт:</w:t>
      </w:r>
    </w:p>
    <w:p w:rsidR="00447A46" w:rsidRPr="00DD1092" w:rsidRDefault="00735271" w:rsidP="00DD1092">
      <w:pPr>
        <w:pStyle w:val="af4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97"/>
        <w:jc w:val="both"/>
      </w:pPr>
      <w:r w:rsidRPr="00DD1092">
        <w:rPr>
          <w:rStyle w:val="FontStyle55"/>
          <w:sz w:val="24"/>
          <w:szCs w:val="24"/>
        </w:rPr>
        <w:t>участия в управлении</w:t>
      </w:r>
      <w:r w:rsidR="003D69ED" w:rsidRPr="00DD1092">
        <w:rPr>
          <w:rStyle w:val="FontStyle55"/>
          <w:sz w:val="24"/>
          <w:szCs w:val="24"/>
        </w:rPr>
        <w:t xml:space="preserve"> персоналом организации;</w:t>
      </w:r>
      <w:r w:rsidR="00476952" w:rsidRPr="00DD1092">
        <w:t xml:space="preserve">            </w:t>
      </w:r>
    </w:p>
    <w:p w:rsidR="00DD1092" w:rsidRDefault="00DD109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DD1092">
        <w:rPr>
          <w:i/>
        </w:rPr>
        <w:t>уметь: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осуществлять кадровую политику организации;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оценивать кадровый потенциал сотрудников;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выполнять кадровые установки руководства;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учитывать профессиональную ориентацию и возможности социальной адаптации сотрудников;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оценивать способности сотрудников на соответствие степени трудоемкости предлагаемого вида работы;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проводить инструктаж сотрудников;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составлять проекты должностных инструкций;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устанавливать степень ответственности каждого работника;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организовывать деловое сотрудничество в коллективе;</w:t>
      </w:r>
    </w:p>
    <w:p w:rsidR="00A90B5A" w:rsidRPr="00DD1092" w:rsidRDefault="00A90B5A" w:rsidP="00D4343B">
      <w:pPr>
        <w:pStyle w:val="Style24"/>
        <w:widowControl/>
        <w:numPr>
          <w:ilvl w:val="0"/>
          <w:numId w:val="48"/>
        </w:numPr>
        <w:spacing w:line="240" w:lineRule="auto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lastRenderedPageBreak/>
        <w:t>создавать благоприятный психологический климат в коллективе;</w:t>
      </w:r>
    </w:p>
    <w:p w:rsidR="0077640B" w:rsidRPr="00D4343B" w:rsidRDefault="00A90B5A" w:rsidP="00D4343B">
      <w:pPr>
        <w:pStyle w:val="af4"/>
        <w:numPr>
          <w:ilvl w:val="0"/>
          <w:numId w:val="48"/>
        </w:numPr>
        <w:jc w:val="both"/>
        <w:rPr>
          <w:rStyle w:val="FontStyle55"/>
          <w:sz w:val="24"/>
          <w:szCs w:val="24"/>
        </w:rPr>
      </w:pPr>
      <w:r w:rsidRPr="00D4343B">
        <w:rPr>
          <w:rStyle w:val="FontStyle55"/>
          <w:sz w:val="24"/>
          <w:szCs w:val="24"/>
        </w:rPr>
        <w:t>создавать и поддерживать условия для раскрытия и рационального использования потенциала сотрудника;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создавать условия для роста и развития сотрудника;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повышать уровень трудовой мотивации, приверженности работников своей организации и включенности в ее дела;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понимать особенности делового общения, его место и роль в жизни делового человека;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разрешать спорные ситуации и конфликты, возникающие в коллективе;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создавать условия для устранения причин возникновения спорных ситуаций и конфликтов;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преодолевать последствия конфликтов;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определять состав мотивационных мероприятий внутри подразделения;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находить и поддерживать баланс материальных интересов сотрудника и работодателя;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определять готовность сотрудника к получению новых знаний;</w:t>
      </w:r>
    </w:p>
    <w:p w:rsidR="00065C60" w:rsidRPr="00DD1092" w:rsidRDefault="00065C60" w:rsidP="00D4343B">
      <w:pPr>
        <w:pStyle w:val="Style28"/>
        <w:widowControl/>
        <w:numPr>
          <w:ilvl w:val="0"/>
          <w:numId w:val="48"/>
        </w:numPr>
        <w:spacing w:line="240" w:lineRule="auto"/>
        <w:jc w:val="both"/>
      </w:pPr>
      <w:r w:rsidRPr="00DD1092">
        <w:rPr>
          <w:rStyle w:val="FontStyle55"/>
          <w:sz w:val="24"/>
          <w:szCs w:val="24"/>
        </w:rPr>
        <w:t xml:space="preserve">защищать права работников в соответствии с трудовым законодательством; </w:t>
      </w:r>
    </w:p>
    <w:p w:rsidR="00DD1092" w:rsidRDefault="00DD109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</w:p>
    <w:p w:rsidR="0077640B" w:rsidRPr="00DD1092" w:rsidRDefault="0077640B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i/>
        </w:rPr>
      </w:pPr>
      <w:r w:rsidRPr="00DD1092">
        <w:rPr>
          <w:i/>
        </w:rPr>
        <w:t>знать: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принципы и методы кадровой политики организации;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методы определения производительности труда сотрудников;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формы и системы оплаты труда;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кадровое планирование;</w:t>
      </w:r>
    </w:p>
    <w:p w:rsidR="0098362C" w:rsidRPr="00DD1092" w:rsidRDefault="0098362C" w:rsidP="00D4343B">
      <w:pPr>
        <w:pStyle w:val="Style28"/>
        <w:widowControl/>
        <w:numPr>
          <w:ilvl w:val="0"/>
          <w:numId w:val="49"/>
        </w:numPr>
        <w:spacing w:line="240" w:lineRule="auto"/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принципы отбора и найма персонала;</w:t>
      </w:r>
    </w:p>
    <w:p w:rsidR="0098362C" w:rsidRPr="00DD1092" w:rsidRDefault="0098362C" w:rsidP="00D4343B">
      <w:pPr>
        <w:pStyle w:val="Style29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основы профессиональной ориентации и социальной адаптации;</w:t>
      </w:r>
    </w:p>
    <w:p w:rsidR="00DD1092" w:rsidRDefault="0098362C" w:rsidP="00D4343B">
      <w:pPr>
        <w:pStyle w:val="af4"/>
        <w:numPr>
          <w:ilvl w:val="0"/>
          <w:numId w:val="49"/>
        </w:numPr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критерии поиска и отбора новых сотрудников;</w:t>
      </w:r>
      <w:r w:rsidR="00DD1092" w:rsidRPr="00DD1092">
        <w:rPr>
          <w:rStyle w:val="FontStyle55"/>
          <w:sz w:val="24"/>
          <w:szCs w:val="24"/>
        </w:rPr>
        <w:t xml:space="preserve"> </w:t>
      </w:r>
      <w:r w:rsidRPr="00DD1092">
        <w:rPr>
          <w:rStyle w:val="FontStyle55"/>
          <w:sz w:val="24"/>
          <w:szCs w:val="24"/>
        </w:rPr>
        <w:t>- социально-психологические методы управления;</w:t>
      </w:r>
      <w:r w:rsidR="00DD1092" w:rsidRPr="00DD1092">
        <w:rPr>
          <w:rStyle w:val="FontStyle55"/>
          <w:sz w:val="24"/>
          <w:szCs w:val="24"/>
        </w:rPr>
        <w:t xml:space="preserve"> </w:t>
      </w:r>
    </w:p>
    <w:p w:rsidR="0098362C" w:rsidRPr="00DD1092" w:rsidRDefault="0098362C" w:rsidP="00D4343B">
      <w:pPr>
        <w:pStyle w:val="af4"/>
        <w:numPr>
          <w:ilvl w:val="0"/>
          <w:numId w:val="49"/>
        </w:numPr>
        <w:ind w:left="1134" w:hanging="425"/>
        <w:jc w:val="both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методы управления деловой карьерой;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основы совершенствования организации труда;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построение эффективной системы мотивации персонала, методы повышение отдачи от сотрудников при выполнении поставленных задач;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объем, структуру полномочий и ответственности каждого сотрудника;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процесс оценки результатов деятельности сотрудников;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разделение ответственности, делегирование полномочий, алгоритм делегирования;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современные формы делового и управленческого общения в коллективе;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информацию об организационной культуре, нормах, ценностях и образцах рабочего поведения;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методы управления конфликтами в коллективе;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классификацию конфликтов и их уровней;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организационные и индивидуальные методы управления стрессом;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регулирование и разрешение конфликтов в трудовом коллективе;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навыки поведения в конфликтных ситуациях;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основы внутрифирменного обучения персонала;</w:t>
      </w:r>
    </w:p>
    <w:p w:rsidR="0098362C" w:rsidRPr="00DD1092" w:rsidRDefault="0098362C" w:rsidP="00D4343B">
      <w:pPr>
        <w:pStyle w:val="Style24"/>
        <w:widowControl/>
        <w:numPr>
          <w:ilvl w:val="0"/>
          <w:numId w:val="49"/>
        </w:numPr>
        <w:spacing w:line="240" w:lineRule="auto"/>
        <w:ind w:left="1134" w:hanging="425"/>
        <w:rPr>
          <w:rStyle w:val="FontStyle55"/>
          <w:sz w:val="24"/>
          <w:szCs w:val="24"/>
        </w:rPr>
      </w:pPr>
      <w:r w:rsidRPr="00DD1092">
        <w:rPr>
          <w:rStyle w:val="FontStyle55"/>
          <w:sz w:val="24"/>
          <w:szCs w:val="24"/>
        </w:rPr>
        <w:t>порядок систематизации передового опыта отдельных сотрудников и передачи его другим сотрудникам;</w:t>
      </w:r>
    </w:p>
    <w:p w:rsidR="00AF4FFA" w:rsidRPr="00DD1092" w:rsidRDefault="0098362C" w:rsidP="00D4343B">
      <w:pPr>
        <w:pStyle w:val="af4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425"/>
        <w:jc w:val="both"/>
      </w:pPr>
      <w:r w:rsidRPr="00DD1092">
        <w:rPr>
          <w:rStyle w:val="FontStyle55"/>
          <w:sz w:val="24"/>
          <w:szCs w:val="24"/>
        </w:rPr>
        <w:t>законодательные и нормативно-правовые акты в области кадрового обеспечения управления.</w:t>
      </w:r>
    </w:p>
    <w:p w:rsidR="00220D3A" w:rsidRDefault="0047695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 xml:space="preserve">        </w:t>
      </w:r>
    </w:p>
    <w:p w:rsidR="00476952" w:rsidRPr="00DD1092" w:rsidRDefault="00476952" w:rsidP="00DD1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DD1092">
        <w:t xml:space="preserve">          </w:t>
      </w:r>
    </w:p>
    <w:sectPr w:rsidR="00476952" w:rsidRPr="00DD1092" w:rsidSect="009D50D9">
      <w:footerReference w:type="even" r:id="rId9"/>
      <w:footerReference w:type="default" r:id="rId10"/>
      <w:footerReference w:type="first" r:id="rId11"/>
      <w:pgSz w:w="11907" w:h="16840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1B" w:rsidRDefault="00C7561B">
      <w:r>
        <w:separator/>
      </w:r>
    </w:p>
  </w:endnote>
  <w:endnote w:type="continuationSeparator" w:id="0">
    <w:p w:rsidR="00C7561B" w:rsidRDefault="00C7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DF" w:rsidRDefault="00C33F5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C66D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6DF" w:rsidRDefault="008C66DF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DF" w:rsidRDefault="00C7561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699D">
      <w:rPr>
        <w:noProof/>
      </w:rPr>
      <w:t>2</w:t>
    </w:r>
    <w:r>
      <w:rPr>
        <w:noProof/>
      </w:rPr>
      <w:fldChar w:fldCharType="end"/>
    </w:r>
  </w:p>
  <w:p w:rsidR="008C66DF" w:rsidRDefault="008C66DF">
    <w:pPr>
      <w:pStyle w:val="a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DF" w:rsidRDefault="008C66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1B" w:rsidRDefault="00C7561B">
      <w:r>
        <w:separator/>
      </w:r>
    </w:p>
  </w:footnote>
  <w:footnote w:type="continuationSeparator" w:id="0">
    <w:p w:rsidR="00C7561B" w:rsidRDefault="00C7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7B"/>
    <w:multiLevelType w:val="hybridMultilevel"/>
    <w:tmpl w:val="F19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5FF"/>
    <w:multiLevelType w:val="hybridMultilevel"/>
    <w:tmpl w:val="FB68792A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2B549C"/>
    <w:multiLevelType w:val="hybridMultilevel"/>
    <w:tmpl w:val="79121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B4371"/>
    <w:multiLevelType w:val="hybridMultilevel"/>
    <w:tmpl w:val="B044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B6D20"/>
    <w:multiLevelType w:val="hybridMultilevel"/>
    <w:tmpl w:val="8B1E73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7215F6"/>
    <w:multiLevelType w:val="multilevel"/>
    <w:tmpl w:val="7672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8330FD"/>
    <w:multiLevelType w:val="hybridMultilevel"/>
    <w:tmpl w:val="4A503FFA"/>
    <w:lvl w:ilvl="0" w:tplc="00368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E2F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DE2512"/>
    <w:multiLevelType w:val="hybridMultilevel"/>
    <w:tmpl w:val="CD1EA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D651A"/>
    <w:multiLevelType w:val="hybridMultilevel"/>
    <w:tmpl w:val="D382C4D2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>
    <w:nsid w:val="222779C6"/>
    <w:multiLevelType w:val="hybridMultilevel"/>
    <w:tmpl w:val="F1DABE54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C14AF2"/>
    <w:multiLevelType w:val="multilevel"/>
    <w:tmpl w:val="B17EB8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D312B1"/>
    <w:multiLevelType w:val="hybridMultilevel"/>
    <w:tmpl w:val="8888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A2268"/>
    <w:multiLevelType w:val="hybridMultilevel"/>
    <w:tmpl w:val="5B7614DE"/>
    <w:lvl w:ilvl="0" w:tplc="D4762F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1A70B3E"/>
    <w:multiLevelType w:val="hybridMultilevel"/>
    <w:tmpl w:val="E5129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A562A"/>
    <w:multiLevelType w:val="hybridMultilevel"/>
    <w:tmpl w:val="8A1CE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B179D"/>
    <w:multiLevelType w:val="hybridMultilevel"/>
    <w:tmpl w:val="2FF64C32"/>
    <w:lvl w:ilvl="0" w:tplc="D4762F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713058"/>
    <w:multiLevelType w:val="hybridMultilevel"/>
    <w:tmpl w:val="9D541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6A789B"/>
    <w:multiLevelType w:val="hybridMultilevel"/>
    <w:tmpl w:val="AF18C448"/>
    <w:lvl w:ilvl="0" w:tplc="A308049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57974"/>
    <w:multiLevelType w:val="hybridMultilevel"/>
    <w:tmpl w:val="426A50E6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>
    <w:nsid w:val="3B49327B"/>
    <w:multiLevelType w:val="hybridMultilevel"/>
    <w:tmpl w:val="9AE268CC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3B8D4DD9"/>
    <w:multiLevelType w:val="hybridMultilevel"/>
    <w:tmpl w:val="1458CC00"/>
    <w:lvl w:ilvl="0" w:tplc="EF6A7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2254E41"/>
    <w:multiLevelType w:val="hybridMultilevel"/>
    <w:tmpl w:val="D32A82A4"/>
    <w:lvl w:ilvl="0" w:tplc="00368A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B57F46"/>
    <w:multiLevelType w:val="hybridMultilevel"/>
    <w:tmpl w:val="E91C7CF2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052CA4"/>
    <w:multiLevelType w:val="hybridMultilevel"/>
    <w:tmpl w:val="ABAC9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43080"/>
    <w:multiLevelType w:val="hybridMultilevel"/>
    <w:tmpl w:val="A560D724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7">
    <w:nsid w:val="49A63B24"/>
    <w:multiLevelType w:val="hybridMultilevel"/>
    <w:tmpl w:val="1A98B462"/>
    <w:lvl w:ilvl="0" w:tplc="8BD26C7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24BFB"/>
    <w:multiLevelType w:val="hybridMultilevel"/>
    <w:tmpl w:val="636A5C4C"/>
    <w:lvl w:ilvl="0" w:tplc="D4762F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0E1A0E"/>
    <w:multiLevelType w:val="hybridMultilevel"/>
    <w:tmpl w:val="5EC65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C5980"/>
    <w:multiLevelType w:val="hybridMultilevel"/>
    <w:tmpl w:val="B2E6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5D2820"/>
    <w:multiLevelType w:val="hybridMultilevel"/>
    <w:tmpl w:val="8346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A97A42"/>
    <w:multiLevelType w:val="hybridMultilevel"/>
    <w:tmpl w:val="05DE7B2E"/>
    <w:lvl w:ilvl="0" w:tplc="164E0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2A55FE"/>
    <w:multiLevelType w:val="hybridMultilevel"/>
    <w:tmpl w:val="6464D1C4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87380C"/>
    <w:multiLevelType w:val="hybridMultilevel"/>
    <w:tmpl w:val="EB582E56"/>
    <w:lvl w:ilvl="0" w:tplc="24F63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7D6F36"/>
    <w:multiLevelType w:val="hybridMultilevel"/>
    <w:tmpl w:val="7A56AD94"/>
    <w:lvl w:ilvl="0" w:tplc="164E0EFE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22F786D"/>
    <w:multiLevelType w:val="hybridMultilevel"/>
    <w:tmpl w:val="BD02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B5E19"/>
    <w:multiLevelType w:val="hybridMultilevel"/>
    <w:tmpl w:val="81D2C8B0"/>
    <w:lvl w:ilvl="0" w:tplc="8BD26C76">
      <w:start w:val="1"/>
      <w:numFmt w:val="decimal"/>
      <w:lvlText w:val="%1."/>
      <w:lvlJc w:val="left"/>
      <w:pPr>
        <w:ind w:left="1117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>
    <w:nsid w:val="698142EE"/>
    <w:multiLevelType w:val="hybridMultilevel"/>
    <w:tmpl w:val="BF5247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954E93"/>
    <w:multiLevelType w:val="hybridMultilevel"/>
    <w:tmpl w:val="60424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BC07BB"/>
    <w:multiLevelType w:val="hybridMultilevel"/>
    <w:tmpl w:val="7306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637470"/>
    <w:multiLevelType w:val="hybridMultilevel"/>
    <w:tmpl w:val="5B648BA4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>
    <w:nsid w:val="73183BD9"/>
    <w:multiLevelType w:val="hybridMultilevel"/>
    <w:tmpl w:val="630EAD8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75EB7D3E"/>
    <w:multiLevelType w:val="hybridMultilevel"/>
    <w:tmpl w:val="32881B00"/>
    <w:lvl w:ilvl="0" w:tplc="D4762F1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6">
    <w:nsid w:val="793F33BE"/>
    <w:multiLevelType w:val="hybridMultilevel"/>
    <w:tmpl w:val="7E946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DE0596E"/>
    <w:multiLevelType w:val="hybridMultilevel"/>
    <w:tmpl w:val="4A2C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8"/>
  </w:num>
  <w:num w:numId="3">
    <w:abstractNumId w:val="34"/>
  </w:num>
  <w:num w:numId="4">
    <w:abstractNumId w:val="46"/>
  </w:num>
  <w:num w:numId="5">
    <w:abstractNumId w:val="29"/>
  </w:num>
  <w:num w:numId="6">
    <w:abstractNumId w:val="37"/>
  </w:num>
  <w:num w:numId="7">
    <w:abstractNumId w:val="32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44"/>
  </w:num>
  <w:num w:numId="13">
    <w:abstractNumId w:val="9"/>
  </w:num>
  <w:num w:numId="14">
    <w:abstractNumId w:val="43"/>
  </w:num>
  <w:num w:numId="15">
    <w:abstractNumId w:val="22"/>
  </w:num>
  <w:num w:numId="16">
    <w:abstractNumId w:val="7"/>
  </w:num>
  <w:num w:numId="17">
    <w:abstractNumId w:val="18"/>
  </w:num>
  <w:num w:numId="18">
    <w:abstractNumId w:val="15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4"/>
  </w:num>
  <w:num w:numId="23">
    <w:abstractNumId w:val="40"/>
  </w:num>
  <w:num w:numId="24">
    <w:abstractNumId w:val="47"/>
  </w:num>
  <w:num w:numId="25">
    <w:abstractNumId w:val="2"/>
  </w:num>
  <w:num w:numId="26">
    <w:abstractNumId w:val="5"/>
  </w:num>
  <w:num w:numId="27">
    <w:abstractNumId w:val="38"/>
  </w:num>
  <w:num w:numId="28">
    <w:abstractNumId w:val="36"/>
  </w:num>
  <w:num w:numId="29">
    <w:abstractNumId w:val="19"/>
  </w:num>
  <w:num w:numId="30">
    <w:abstractNumId w:val="41"/>
  </w:num>
  <w:num w:numId="31">
    <w:abstractNumId w:val="42"/>
  </w:num>
  <w:num w:numId="32">
    <w:abstractNumId w:val="20"/>
  </w:num>
  <w:num w:numId="33">
    <w:abstractNumId w:val="10"/>
  </w:num>
  <w:num w:numId="34">
    <w:abstractNumId w:val="45"/>
  </w:num>
  <w:num w:numId="35">
    <w:abstractNumId w:val="26"/>
  </w:num>
  <w:num w:numId="36">
    <w:abstractNumId w:val="21"/>
  </w:num>
  <w:num w:numId="37">
    <w:abstractNumId w:val="24"/>
  </w:num>
  <w:num w:numId="38">
    <w:abstractNumId w:val="14"/>
  </w:num>
  <w:num w:numId="39">
    <w:abstractNumId w:val="17"/>
  </w:num>
  <w:num w:numId="40">
    <w:abstractNumId w:val="11"/>
  </w:num>
  <w:num w:numId="41">
    <w:abstractNumId w:val="33"/>
  </w:num>
  <w:num w:numId="42">
    <w:abstractNumId w:val="1"/>
  </w:num>
  <w:num w:numId="43">
    <w:abstractNumId w:val="28"/>
  </w:num>
  <w:num w:numId="44">
    <w:abstractNumId w:val="30"/>
  </w:num>
  <w:num w:numId="45">
    <w:abstractNumId w:val="27"/>
  </w:num>
  <w:num w:numId="46">
    <w:abstractNumId w:val="39"/>
  </w:num>
  <w:num w:numId="47">
    <w:abstractNumId w:val="0"/>
  </w:num>
  <w:num w:numId="48">
    <w:abstractNumId w:val="2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0B"/>
    <w:rsid w:val="0000102A"/>
    <w:rsid w:val="00001337"/>
    <w:rsid w:val="0000342A"/>
    <w:rsid w:val="00003AA5"/>
    <w:rsid w:val="00005FF3"/>
    <w:rsid w:val="00012863"/>
    <w:rsid w:val="00013ACB"/>
    <w:rsid w:val="00014559"/>
    <w:rsid w:val="00020034"/>
    <w:rsid w:val="00021000"/>
    <w:rsid w:val="00025471"/>
    <w:rsid w:val="000254C6"/>
    <w:rsid w:val="00025EA0"/>
    <w:rsid w:val="00026B0C"/>
    <w:rsid w:val="000274CE"/>
    <w:rsid w:val="00031112"/>
    <w:rsid w:val="0003113C"/>
    <w:rsid w:val="00033BF3"/>
    <w:rsid w:val="00034C2D"/>
    <w:rsid w:val="00041D70"/>
    <w:rsid w:val="000421C2"/>
    <w:rsid w:val="00043126"/>
    <w:rsid w:val="00043492"/>
    <w:rsid w:val="00044F58"/>
    <w:rsid w:val="00045ABD"/>
    <w:rsid w:val="00045FE3"/>
    <w:rsid w:val="000464E2"/>
    <w:rsid w:val="00047A75"/>
    <w:rsid w:val="00047D07"/>
    <w:rsid w:val="000500B0"/>
    <w:rsid w:val="0005742E"/>
    <w:rsid w:val="00057A51"/>
    <w:rsid w:val="000643B0"/>
    <w:rsid w:val="000653BD"/>
    <w:rsid w:val="00065C60"/>
    <w:rsid w:val="000723FF"/>
    <w:rsid w:val="00072A7A"/>
    <w:rsid w:val="00072E69"/>
    <w:rsid w:val="000742F0"/>
    <w:rsid w:val="00075247"/>
    <w:rsid w:val="00083C35"/>
    <w:rsid w:val="00084840"/>
    <w:rsid w:val="00084E25"/>
    <w:rsid w:val="000904B0"/>
    <w:rsid w:val="000904B9"/>
    <w:rsid w:val="00090E0A"/>
    <w:rsid w:val="00090E2A"/>
    <w:rsid w:val="00093760"/>
    <w:rsid w:val="0009515E"/>
    <w:rsid w:val="0009625B"/>
    <w:rsid w:val="00097A13"/>
    <w:rsid w:val="000A11EF"/>
    <w:rsid w:val="000A2B15"/>
    <w:rsid w:val="000A36D9"/>
    <w:rsid w:val="000A4290"/>
    <w:rsid w:val="000A5073"/>
    <w:rsid w:val="000A6A80"/>
    <w:rsid w:val="000B1763"/>
    <w:rsid w:val="000B42C0"/>
    <w:rsid w:val="000B4FBD"/>
    <w:rsid w:val="000B56FC"/>
    <w:rsid w:val="000B59A1"/>
    <w:rsid w:val="000B63C8"/>
    <w:rsid w:val="000C1A05"/>
    <w:rsid w:val="000C206F"/>
    <w:rsid w:val="000C2AF9"/>
    <w:rsid w:val="000C5563"/>
    <w:rsid w:val="000C571D"/>
    <w:rsid w:val="000D11E2"/>
    <w:rsid w:val="000D1A5E"/>
    <w:rsid w:val="000D3A7D"/>
    <w:rsid w:val="000D3F65"/>
    <w:rsid w:val="000D549B"/>
    <w:rsid w:val="000D6836"/>
    <w:rsid w:val="000E3D03"/>
    <w:rsid w:val="000E41B8"/>
    <w:rsid w:val="000E4988"/>
    <w:rsid w:val="000F0229"/>
    <w:rsid w:val="000F0FF4"/>
    <w:rsid w:val="000F2E7D"/>
    <w:rsid w:val="000F5C46"/>
    <w:rsid w:val="0010044B"/>
    <w:rsid w:val="00100B44"/>
    <w:rsid w:val="00106A39"/>
    <w:rsid w:val="00106AE9"/>
    <w:rsid w:val="00107D44"/>
    <w:rsid w:val="001103A6"/>
    <w:rsid w:val="00110997"/>
    <w:rsid w:val="001122B8"/>
    <w:rsid w:val="00112495"/>
    <w:rsid w:val="00114ACC"/>
    <w:rsid w:val="00114E95"/>
    <w:rsid w:val="001204EC"/>
    <w:rsid w:val="00121B87"/>
    <w:rsid w:val="001229B7"/>
    <w:rsid w:val="00122EB6"/>
    <w:rsid w:val="00123EAC"/>
    <w:rsid w:val="0012473C"/>
    <w:rsid w:val="00125638"/>
    <w:rsid w:val="00127C65"/>
    <w:rsid w:val="00132F4A"/>
    <w:rsid w:val="001349CE"/>
    <w:rsid w:val="00136162"/>
    <w:rsid w:val="001362BE"/>
    <w:rsid w:val="00137AA8"/>
    <w:rsid w:val="00140543"/>
    <w:rsid w:val="00140FF8"/>
    <w:rsid w:val="00142343"/>
    <w:rsid w:val="00144247"/>
    <w:rsid w:val="0014738F"/>
    <w:rsid w:val="00147C6D"/>
    <w:rsid w:val="00151D98"/>
    <w:rsid w:val="0015232B"/>
    <w:rsid w:val="00157EC5"/>
    <w:rsid w:val="00160E9B"/>
    <w:rsid w:val="001615F8"/>
    <w:rsid w:val="001626F1"/>
    <w:rsid w:val="0017375D"/>
    <w:rsid w:val="00176FAE"/>
    <w:rsid w:val="00180925"/>
    <w:rsid w:val="001823E0"/>
    <w:rsid w:val="001832EF"/>
    <w:rsid w:val="00186E49"/>
    <w:rsid w:val="00190D20"/>
    <w:rsid w:val="00190F05"/>
    <w:rsid w:val="001912E1"/>
    <w:rsid w:val="001921BD"/>
    <w:rsid w:val="00192B95"/>
    <w:rsid w:val="00194AEE"/>
    <w:rsid w:val="00195E61"/>
    <w:rsid w:val="0019643B"/>
    <w:rsid w:val="001A33CA"/>
    <w:rsid w:val="001A4DB3"/>
    <w:rsid w:val="001A56B5"/>
    <w:rsid w:val="001A5F1D"/>
    <w:rsid w:val="001A7BFD"/>
    <w:rsid w:val="001B02ED"/>
    <w:rsid w:val="001B07E2"/>
    <w:rsid w:val="001B1AE1"/>
    <w:rsid w:val="001B436C"/>
    <w:rsid w:val="001B4750"/>
    <w:rsid w:val="001B4D97"/>
    <w:rsid w:val="001B4F09"/>
    <w:rsid w:val="001B64CB"/>
    <w:rsid w:val="001C15D2"/>
    <w:rsid w:val="001C2F77"/>
    <w:rsid w:val="001C41DC"/>
    <w:rsid w:val="001D242E"/>
    <w:rsid w:val="001D378F"/>
    <w:rsid w:val="001D60C0"/>
    <w:rsid w:val="001D6397"/>
    <w:rsid w:val="001D68B1"/>
    <w:rsid w:val="001D78A8"/>
    <w:rsid w:val="001E2993"/>
    <w:rsid w:val="001E29B1"/>
    <w:rsid w:val="001E3431"/>
    <w:rsid w:val="001E4958"/>
    <w:rsid w:val="001E543E"/>
    <w:rsid w:val="001E59BE"/>
    <w:rsid w:val="001F1149"/>
    <w:rsid w:val="001F3171"/>
    <w:rsid w:val="001F3B10"/>
    <w:rsid w:val="001F5BF6"/>
    <w:rsid w:val="001F6C76"/>
    <w:rsid w:val="001F7235"/>
    <w:rsid w:val="0020439D"/>
    <w:rsid w:val="002047B5"/>
    <w:rsid w:val="0020633E"/>
    <w:rsid w:val="0020792A"/>
    <w:rsid w:val="00210579"/>
    <w:rsid w:val="00211369"/>
    <w:rsid w:val="00212249"/>
    <w:rsid w:val="002124A0"/>
    <w:rsid w:val="00212E9F"/>
    <w:rsid w:val="00217734"/>
    <w:rsid w:val="002178D4"/>
    <w:rsid w:val="00220D3A"/>
    <w:rsid w:val="002235EC"/>
    <w:rsid w:val="00223DA9"/>
    <w:rsid w:val="002258BC"/>
    <w:rsid w:val="00231429"/>
    <w:rsid w:val="00232744"/>
    <w:rsid w:val="00232C26"/>
    <w:rsid w:val="00234DCB"/>
    <w:rsid w:val="00235CCD"/>
    <w:rsid w:val="002367E5"/>
    <w:rsid w:val="0023698C"/>
    <w:rsid w:val="00241073"/>
    <w:rsid w:val="00241A6C"/>
    <w:rsid w:val="002425EA"/>
    <w:rsid w:val="00244F58"/>
    <w:rsid w:val="002453C1"/>
    <w:rsid w:val="00245B74"/>
    <w:rsid w:val="00250E81"/>
    <w:rsid w:val="00256AEB"/>
    <w:rsid w:val="0026021B"/>
    <w:rsid w:val="00264B2D"/>
    <w:rsid w:val="002652E3"/>
    <w:rsid w:val="002671CF"/>
    <w:rsid w:val="00270500"/>
    <w:rsid w:val="00271935"/>
    <w:rsid w:val="00272D04"/>
    <w:rsid w:val="00273E6A"/>
    <w:rsid w:val="0027629F"/>
    <w:rsid w:val="00277EA7"/>
    <w:rsid w:val="0029341B"/>
    <w:rsid w:val="002944CF"/>
    <w:rsid w:val="00294EDE"/>
    <w:rsid w:val="002957B3"/>
    <w:rsid w:val="002957BA"/>
    <w:rsid w:val="00295A75"/>
    <w:rsid w:val="002962C2"/>
    <w:rsid w:val="00297941"/>
    <w:rsid w:val="002A08A6"/>
    <w:rsid w:val="002A16A7"/>
    <w:rsid w:val="002A26B9"/>
    <w:rsid w:val="002A35A1"/>
    <w:rsid w:val="002B06A2"/>
    <w:rsid w:val="002B0B90"/>
    <w:rsid w:val="002B4C70"/>
    <w:rsid w:val="002B6C05"/>
    <w:rsid w:val="002B7655"/>
    <w:rsid w:val="002C12B6"/>
    <w:rsid w:val="002C2F28"/>
    <w:rsid w:val="002C53D8"/>
    <w:rsid w:val="002D01D3"/>
    <w:rsid w:val="002D310A"/>
    <w:rsid w:val="002D3B37"/>
    <w:rsid w:val="002D4ACA"/>
    <w:rsid w:val="002D5607"/>
    <w:rsid w:val="002E4437"/>
    <w:rsid w:val="002E47B6"/>
    <w:rsid w:val="002E58E3"/>
    <w:rsid w:val="002E71EE"/>
    <w:rsid w:val="002F0714"/>
    <w:rsid w:val="002F1839"/>
    <w:rsid w:val="002F2414"/>
    <w:rsid w:val="002F3A04"/>
    <w:rsid w:val="002F4DD0"/>
    <w:rsid w:val="002F779C"/>
    <w:rsid w:val="00300E00"/>
    <w:rsid w:val="00303DDB"/>
    <w:rsid w:val="00304A09"/>
    <w:rsid w:val="00304F77"/>
    <w:rsid w:val="003051B4"/>
    <w:rsid w:val="00310EB9"/>
    <w:rsid w:val="00311953"/>
    <w:rsid w:val="003162F1"/>
    <w:rsid w:val="003171B0"/>
    <w:rsid w:val="003179EC"/>
    <w:rsid w:val="003234E1"/>
    <w:rsid w:val="00324361"/>
    <w:rsid w:val="00330ECF"/>
    <w:rsid w:val="00331957"/>
    <w:rsid w:val="00332278"/>
    <w:rsid w:val="0033521C"/>
    <w:rsid w:val="00336409"/>
    <w:rsid w:val="00336759"/>
    <w:rsid w:val="00336A25"/>
    <w:rsid w:val="00344594"/>
    <w:rsid w:val="003445E2"/>
    <w:rsid w:val="00355133"/>
    <w:rsid w:val="00356916"/>
    <w:rsid w:val="00357197"/>
    <w:rsid w:val="003600AC"/>
    <w:rsid w:val="00360496"/>
    <w:rsid w:val="00360E4A"/>
    <w:rsid w:val="003632B4"/>
    <w:rsid w:val="00363625"/>
    <w:rsid w:val="00371DF9"/>
    <w:rsid w:val="003739A2"/>
    <w:rsid w:val="00373DC0"/>
    <w:rsid w:val="00377D7B"/>
    <w:rsid w:val="003813B4"/>
    <w:rsid w:val="003837F5"/>
    <w:rsid w:val="003876CB"/>
    <w:rsid w:val="00393958"/>
    <w:rsid w:val="00393960"/>
    <w:rsid w:val="00393DBA"/>
    <w:rsid w:val="0039411E"/>
    <w:rsid w:val="00395DFF"/>
    <w:rsid w:val="00396180"/>
    <w:rsid w:val="003A154E"/>
    <w:rsid w:val="003A1618"/>
    <w:rsid w:val="003A24C7"/>
    <w:rsid w:val="003A3868"/>
    <w:rsid w:val="003A4222"/>
    <w:rsid w:val="003A4267"/>
    <w:rsid w:val="003A5217"/>
    <w:rsid w:val="003B1C83"/>
    <w:rsid w:val="003B3488"/>
    <w:rsid w:val="003B43F1"/>
    <w:rsid w:val="003B5374"/>
    <w:rsid w:val="003B6F80"/>
    <w:rsid w:val="003B7110"/>
    <w:rsid w:val="003B78F7"/>
    <w:rsid w:val="003C294A"/>
    <w:rsid w:val="003C5FB8"/>
    <w:rsid w:val="003C6A8C"/>
    <w:rsid w:val="003C6DF3"/>
    <w:rsid w:val="003D479D"/>
    <w:rsid w:val="003D50A1"/>
    <w:rsid w:val="003D69ED"/>
    <w:rsid w:val="003D7F4C"/>
    <w:rsid w:val="003E08A5"/>
    <w:rsid w:val="003E220D"/>
    <w:rsid w:val="003E763E"/>
    <w:rsid w:val="003E7A03"/>
    <w:rsid w:val="003F0A9B"/>
    <w:rsid w:val="003F0B94"/>
    <w:rsid w:val="003F1429"/>
    <w:rsid w:val="003F17FE"/>
    <w:rsid w:val="003F34F2"/>
    <w:rsid w:val="003F6958"/>
    <w:rsid w:val="003F7113"/>
    <w:rsid w:val="003F793E"/>
    <w:rsid w:val="004008A5"/>
    <w:rsid w:val="00401826"/>
    <w:rsid w:val="0040386C"/>
    <w:rsid w:val="004044D8"/>
    <w:rsid w:val="00405D9D"/>
    <w:rsid w:val="0041129D"/>
    <w:rsid w:val="004133DA"/>
    <w:rsid w:val="004142F4"/>
    <w:rsid w:val="0041502A"/>
    <w:rsid w:val="00420AC5"/>
    <w:rsid w:val="0042401D"/>
    <w:rsid w:val="00425F03"/>
    <w:rsid w:val="0042791D"/>
    <w:rsid w:val="00427B44"/>
    <w:rsid w:val="00430569"/>
    <w:rsid w:val="00430AE8"/>
    <w:rsid w:val="00431F95"/>
    <w:rsid w:val="00433D5D"/>
    <w:rsid w:val="00434058"/>
    <w:rsid w:val="00434B6B"/>
    <w:rsid w:val="00434DC4"/>
    <w:rsid w:val="00436126"/>
    <w:rsid w:val="004369CA"/>
    <w:rsid w:val="00437747"/>
    <w:rsid w:val="0044072F"/>
    <w:rsid w:val="00440F4B"/>
    <w:rsid w:val="004415ED"/>
    <w:rsid w:val="00444F06"/>
    <w:rsid w:val="0044646F"/>
    <w:rsid w:val="00447156"/>
    <w:rsid w:val="00447A46"/>
    <w:rsid w:val="00447E59"/>
    <w:rsid w:val="00447F20"/>
    <w:rsid w:val="004526C3"/>
    <w:rsid w:val="004531FE"/>
    <w:rsid w:val="004542D1"/>
    <w:rsid w:val="00455A48"/>
    <w:rsid w:val="004565D0"/>
    <w:rsid w:val="00456704"/>
    <w:rsid w:val="00456889"/>
    <w:rsid w:val="00457806"/>
    <w:rsid w:val="00461BBC"/>
    <w:rsid w:val="00462639"/>
    <w:rsid w:val="004626C0"/>
    <w:rsid w:val="0046401D"/>
    <w:rsid w:val="00464E91"/>
    <w:rsid w:val="00470FBC"/>
    <w:rsid w:val="0047356B"/>
    <w:rsid w:val="00476952"/>
    <w:rsid w:val="00483866"/>
    <w:rsid w:val="00484DD9"/>
    <w:rsid w:val="004874E0"/>
    <w:rsid w:val="00487CDD"/>
    <w:rsid w:val="0049001F"/>
    <w:rsid w:val="00493AC6"/>
    <w:rsid w:val="00493BBB"/>
    <w:rsid w:val="00494121"/>
    <w:rsid w:val="004943A8"/>
    <w:rsid w:val="004A17EF"/>
    <w:rsid w:val="004A1CC9"/>
    <w:rsid w:val="004A379B"/>
    <w:rsid w:val="004A3E04"/>
    <w:rsid w:val="004A5010"/>
    <w:rsid w:val="004A53FF"/>
    <w:rsid w:val="004A6A2B"/>
    <w:rsid w:val="004A739D"/>
    <w:rsid w:val="004A750E"/>
    <w:rsid w:val="004B00D1"/>
    <w:rsid w:val="004B0BCA"/>
    <w:rsid w:val="004B1D42"/>
    <w:rsid w:val="004B33BE"/>
    <w:rsid w:val="004B3A3D"/>
    <w:rsid w:val="004B602B"/>
    <w:rsid w:val="004B685C"/>
    <w:rsid w:val="004C222B"/>
    <w:rsid w:val="004C26DB"/>
    <w:rsid w:val="004C276A"/>
    <w:rsid w:val="004C37EC"/>
    <w:rsid w:val="004C3802"/>
    <w:rsid w:val="004C6805"/>
    <w:rsid w:val="004C6DEF"/>
    <w:rsid w:val="004D01CD"/>
    <w:rsid w:val="004D0756"/>
    <w:rsid w:val="004D12B6"/>
    <w:rsid w:val="004D279E"/>
    <w:rsid w:val="004D3C95"/>
    <w:rsid w:val="004D469E"/>
    <w:rsid w:val="004D5C62"/>
    <w:rsid w:val="004D7D02"/>
    <w:rsid w:val="004E1AA1"/>
    <w:rsid w:val="004E3F4C"/>
    <w:rsid w:val="004F62B9"/>
    <w:rsid w:val="00500E5E"/>
    <w:rsid w:val="00500F73"/>
    <w:rsid w:val="005021AB"/>
    <w:rsid w:val="0050455F"/>
    <w:rsid w:val="0050508C"/>
    <w:rsid w:val="005065D7"/>
    <w:rsid w:val="00510B35"/>
    <w:rsid w:val="00511B88"/>
    <w:rsid w:val="00512D65"/>
    <w:rsid w:val="0051493D"/>
    <w:rsid w:val="0051505B"/>
    <w:rsid w:val="00515321"/>
    <w:rsid w:val="005177A0"/>
    <w:rsid w:val="0051788A"/>
    <w:rsid w:val="00522C5A"/>
    <w:rsid w:val="005249C2"/>
    <w:rsid w:val="00526628"/>
    <w:rsid w:val="00526FDA"/>
    <w:rsid w:val="00527AB0"/>
    <w:rsid w:val="005300E6"/>
    <w:rsid w:val="00533682"/>
    <w:rsid w:val="0053521D"/>
    <w:rsid w:val="0054060D"/>
    <w:rsid w:val="0054081A"/>
    <w:rsid w:val="00543FAF"/>
    <w:rsid w:val="00544AA9"/>
    <w:rsid w:val="00544B54"/>
    <w:rsid w:val="00546E67"/>
    <w:rsid w:val="00552959"/>
    <w:rsid w:val="005547CE"/>
    <w:rsid w:val="00554EDB"/>
    <w:rsid w:val="0055503A"/>
    <w:rsid w:val="00555FB6"/>
    <w:rsid w:val="0056244D"/>
    <w:rsid w:val="00564A52"/>
    <w:rsid w:val="00565119"/>
    <w:rsid w:val="00567112"/>
    <w:rsid w:val="00570403"/>
    <w:rsid w:val="00577F19"/>
    <w:rsid w:val="00581482"/>
    <w:rsid w:val="0058271E"/>
    <w:rsid w:val="00585936"/>
    <w:rsid w:val="00585BD6"/>
    <w:rsid w:val="00585ECE"/>
    <w:rsid w:val="005866F0"/>
    <w:rsid w:val="00587B5E"/>
    <w:rsid w:val="00590E67"/>
    <w:rsid w:val="00591140"/>
    <w:rsid w:val="005914DF"/>
    <w:rsid w:val="0059175E"/>
    <w:rsid w:val="005932C3"/>
    <w:rsid w:val="00595153"/>
    <w:rsid w:val="0059538E"/>
    <w:rsid w:val="00595CD2"/>
    <w:rsid w:val="00596FF2"/>
    <w:rsid w:val="005975C8"/>
    <w:rsid w:val="005A1741"/>
    <w:rsid w:val="005A2DEC"/>
    <w:rsid w:val="005A4DD3"/>
    <w:rsid w:val="005A4F09"/>
    <w:rsid w:val="005A51DD"/>
    <w:rsid w:val="005A5B55"/>
    <w:rsid w:val="005B1613"/>
    <w:rsid w:val="005B20D2"/>
    <w:rsid w:val="005B39D3"/>
    <w:rsid w:val="005B43C2"/>
    <w:rsid w:val="005B550E"/>
    <w:rsid w:val="005B6F46"/>
    <w:rsid w:val="005C013B"/>
    <w:rsid w:val="005C247B"/>
    <w:rsid w:val="005C4735"/>
    <w:rsid w:val="005C7140"/>
    <w:rsid w:val="005C7868"/>
    <w:rsid w:val="005C7D34"/>
    <w:rsid w:val="005D0B91"/>
    <w:rsid w:val="005D5657"/>
    <w:rsid w:val="005D64C6"/>
    <w:rsid w:val="005E03CE"/>
    <w:rsid w:val="005E1928"/>
    <w:rsid w:val="005E2B00"/>
    <w:rsid w:val="005E4C0B"/>
    <w:rsid w:val="005E4E18"/>
    <w:rsid w:val="005E59F0"/>
    <w:rsid w:val="005E5FB0"/>
    <w:rsid w:val="005F0E88"/>
    <w:rsid w:val="005F18A0"/>
    <w:rsid w:val="005F2C00"/>
    <w:rsid w:val="005F367B"/>
    <w:rsid w:val="005F3BB1"/>
    <w:rsid w:val="005F4A83"/>
    <w:rsid w:val="005F786E"/>
    <w:rsid w:val="006001D8"/>
    <w:rsid w:val="00600741"/>
    <w:rsid w:val="00600CD0"/>
    <w:rsid w:val="00601051"/>
    <w:rsid w:val="006011D5"/>
    <w:rsid w:val="00602686"/>
    <w:rsid w:val="00602C5F"/>
    <w:rsid w:val="00603095"/>
    <w:rsid w:val="0060698A"/>
    <w:rsid w:val="00606C54"/>
    <w:rsid w:val="00607DBB"/>
    <w:rsid w:val="00610802"/>
    <w:rsid w:val="00611EBA"/>
    <w:rsid w:val="00612662"/>
    <w:rsid w:val="006323F6"/>
    <w:rsid w:val="00635FAD"/>
    <w:rsid w:val="00636D57"/>
    <w:rsid w:val="006402E1"/>
    <w:rsid w:val="0064250C"/>
    <w:rsid w:val="00643A3E"/>
    <w:rsid w:val="00644CF4"/>
    <w:rsid w:val="006473AF"/>
    <w:rsid w:val="00651A2A"/>
    <w:rsid w:val="0065245A"/>
    <w:rsid w:val="00652B12"/>
    <w:rsid w:val="00653BF1"/>
    <w:rsid w:val="00653FE2"/>
    <w:rsid w:val="00654016"/>
    <w:rsid w:val="0065476C"/>
    <w:rsid w:val="006559A8"/>
    <w:rsid w:val="00663A1B"/>
    <w:rsid w:val="006657D0"/>
    <w:rsid w:val="006675FF"/>
    <w:rsid w:val="00676C95"/>
    <w:rsid w:val="00677470"/>
    <w:rsid w:val="00681D60"/>
    <w:rsid w:val="006828BE"/>
    <w:rsid w:val="00683776"/>
    <w:rsid w:val="00684A21"/>
    <w:rsid w:val="00685057"/>
    <w:rsid w:val="0068613C"/>
    <w:rsid w:val="00686671"/>
    <w:rsid w:val="00686A25"/>
    <w:rsid w:val="00687EF0"/>
    <w:rsid w:val="0069058E"/>
    <w:rsid w:val="00690A4E"/>
    <w:rsid w:val="0069241A"/>
    <w:rsid w:val="0069278A"/>
    <w:rsid w:val="00693D74"/>
    <w:rsid w:val="00694D16"/>
    <w:rsid w:val="0069514C"/>
    <w:rsid w:val="00695208"/>
    <w:rsid w:val="0069579B"/>
    <w:rsid w:val="0069605B"/>
    <w:rsid w:val="006A05AC"/>
    <w:rsid w:val="006A0F6D"/>
    <w:rsid w:val="006A2F0E"/>
    <w:rsid w:val="006A458B"/>
    <w:rsid w:val="006A5FE5"/>
    <w:rsid w:val="006A6CE5"/>
    <w:rsid w:val="006B024A"/>
    <w:rsid w:val="006B20AF"/>
    <w:rsid w:val="006B2BB5"/>
    <w:rsid w:val="006B2F08"/>
    <w:rsid w:val="006B43DB"/>
    <w:rsid w:val="006B65B6"/>
    <w:rsid w:val="006C052E"/>
    <w:rsid w:val="006C1003"/>
    <w:rsid w:val="006C3036"/>
    <w:rsid w:val="006C7529"/>
    <w:rsid w:val="006C795E"/>
    <w:rsid w:val="006D2A90"/>
    <w:rsid w:val="006D3892"/>
    <w:rsid w:val="006D39D9"/>
    <w:rsid w:val="006D3E1C"/>
    <w:rsid w:val="006D5ACA"/>
    <w:rsid w:val="006D6F48"/>
    <w:rsid w:val="006D7B7C"/>
    <w:rsid w:val="006E20D1"/>
    <w:rsid w:val="006E232A"/>
    <w:rsid w:val="006E2883"/>
    <w:rsid w:val="006E38BA"/>
    <w:rsid w:val="006E6721"/>
    <w:rsid w:val="006E6BAE"/>
    <w:rsid w:val="006E74D7"/>
    <w:rsid w:val="006E7686"/>
    <w:rsid w:val="006F05DE"/>
    <w:rsid w:val="006F46C1"/>
    <w:rsid w:val="006F4E42"/>
    <w:rsid w:val="006F7113"/>
    <w:rsid w:val="006F712B"/>
    <w:rsid w:val="006F7515"/>
    <w:rsid w:val="00700A20"/>
    <w:rsid w:val="00700CBB"/>
    <w:rsid w:val="00701822"/>
    <w:rsid w:val="00702BD5"/>
    <w:rsid w:val="00703566"/>
    <w:rsid w:val="00705680"/>
    <w:rsid w:val="007059F7"/>
    <w:rsid w:val="00706F60"/>
    <w:rsid w:val="00707F3F"/>
    <w:rsid w:val="00711727"/>
    <w:rsid w:val="007153B9"/>
    <w:rsid w:val="0071573E"/>
    <w:rsid w:val="00715FAA"/>
    <w:rsid w:val="00716E5F"/>
    <w:rsid w:val="00720496"/>
    <w:rsid w:val="00723D5A"/>
    <w:rsid w:val="00723FBD"/>
    <w:rsid w:val="00724CD9"/>
    <w:rsid w:val="00725082"/>
    <w:rsid w:val="00725BDC"/>
    <w:rsid w:val="00726E0E"/>
    <w:rsid w:val="0073046E"/>
    <w:rsid w:val="00730500"/>
    <w:rsid w:val="00732EEF"/>
    <w:rsid w:val="007341B7"/>
    <w:rsid w:val="00734674"/>
    <w:rsid w:val="00735271"/>
    <w:rsid w:val="00741AA6"/>
    <w:rsid w:val="007434C7"/>
    <w:rsid w:val="007447BF"/>
    <w:rsid w:val="0074524B"/>
    <w:rsid w:val="007523EF"/>
    <w:rsid w:val="00752AAA"/>
    <w:rsid w:val="00752FDF"/>
    <w:rsid w:val="00760605"/>
    <w:rsid w:val="00760A85"/>
    <w:rsid w:val="00762037"/>
    <w:rsid w:val="007628AA"/>
    <w:rsid w:val="00771E3C"/>
    <w:rsid w:val="00772B38"/>
    <w:rsid w:val="0077385D"/>
    <w:rsid w:val="00773F0F"/>
    <w:rsid w:val="00774516"/>
    <w:rsid w:val="00775444"/>
    <w:rsid w:val="00776322"/>
    <w:rsid w:val="0077640B"/>
    <w:rsid w:val="00780898"/>
    <w:rsid w:val="0078121A"/>
    <w:rsid w:val="007840A3"/>
    <w:rsid w:val="00786154"/>
    <w:rsid w:val="0078659E"/>
    <w:rsid w:val="00787641"/>
    <w:rsid w:val="00793E7D"/>
    <w:rsid w:val="0079499F"/>
    <w:rsid w:val="0079545B"/>
    <w:rsid w:val="00795D5B"/>
    <w:rsid w:val="007A727C"/>
    <w:rsid w:val="007A74F1"/>
    <w:rsid w:val="007A79F4"/>
    <w:rsid w:val="007B03F8"/>
    <w:rsid w:val="007B258C"/>
    <w:rsid w:val="007B5309"/>
    <w:rsid w:val="007B54F0"/>
    <w:rsid w:val="007B5A53"/>
    <w:rsid w:val="007B61C4"/>
    <w:rsid w:val="007B75DB"/>
    <w:rsid w:val="007C2107"/>
    <w:rsid w:val="007C3812"/>
    <w:rsid w:val="007C3B70"/>
    <w:rsid w:val="007C7AF2"/>
    <w:rsid w:val="007C7B7F"/>
    <w:rsid w:val="007C7F64"/>
    <w:rsid w:val="007D0549"/>
    <w:rsid w:val="007D141C"/>
    <w:rsid w:val="007D3D10"/>
    <w:rsid w:val="007D4210"/>
    <w:rsid w:val="007D6FE2"/>
    <w:rsid w:val="007E0627"/>
    <w:rsid w:val="007F1C2D"/>
    <w:rsid w:val="007F2FC3"/>
    <w:rsid w:val="007F41AF"/>
    <w:rsid w:val="007F4686"/>
    <w:rsid w:val="007F5317"/>
    <w:rsid w:val="007F73EF"/>
    <w:rsid w:val="0080041C"/>
    <w:rsid w:val="00801435"/>
    <w:rsid w:val="00801E8B"/>
    <w:rsid w:val="0081225B"/>
    <w:rsid w:val="0081257E"/>
    <w:rsid w:val="00813362"/>
    <w:rsid w:val="00816B2D"/>
    <w:rsid w:val="00816CC1"/>
    <w:rsid w:val="00816DC7"/>
    <w:rsid w:val="00820D90"/>
    <w:rsid w:val="0082306C"/>
    <w:rsid w:val="00824768"/>
    <w:rsid w:val="0082478D"/>
    <w:rsid w:val="00824F60"/>
    <w:rsid w:val="0082630C"/>
    <w:rsid w:val="008347E7"/>
    <w:rsid w:val="00836E28"/>
    <w:rsid w:val="00841E6A"/>
    <w:rsid w:val="00841EBD"/>
    <w:rsid w:val="008438C2"/>
    <w:rsid w:val="00846119"/>
    <w:rsid w:val="008470B2"/>
    <w:rsid w:val="00847D40"/>
    <w:rsid w:val="00850E2A"/>
    <w:rsid w:val="00851230"/>
    <w:rsid w:val="00852541"/>
    <w:rsid w:val="00855F73"/>
    <w:rsid w:val="00860457"/>
    <w:rsid w:val="0086127E"/>
    <w:rsid w:val="008617ED"/>
    <w:rsid w:val="00863363"/>
    <w:rsid w:val="00865F09"/>
    <w:rsid w:val="00866767"/>
    <w:rsid w:val="008710F0"/>
    <w:rsid w:val="00873406"/>
    <w:rsid w:val="008759E2"/>
    <w:rsid w:val="00875B4B"/>
    <w:rsid w:val="00875D2A"/>
    <w:rsid w:val="00876475"/>
    <w:rsid w:val="00876EFC"/>
    <w:rsid w:val="008829F8"/>
    <w:rsid w:val="00883B42"/>
    <w:rsid w:val="00884B70"/>
    <w:rsid w:val="008868EB"/>
    <w:rsid w:val="008927E5"/>
    <w:rsid w:val="008967AC"/>
    <w:rsid w:val="008971FC"/>
    <w:rsid w:val="0089742B"/>
    <w:rsid w:val="00897ADA"/>
    <w:rsid w:val="008A1C6E"/>
    <w:rsid w:val="008A32B1"/>
    <w:rsid w:val="008A4056"/>
    <w:rsid w:val="008A4BFA"/>
    <w:rsid w:val="008A7576"/>
    <w:rsid w:val="008B25A4"/>
    <w:rsid w:val="008B2778"/>
    <w:rsid w:val="008B281D"/>
    <w:rsid w:val="008B2C6D"/>
    <w:rsid w:val="008B3671"/>
    <w:rsid w:val="008B38B0"/>
    <w:rsid w:val="008C2AC4"/>
    <w:rsid w:val="008C4044"/>
    <w:rsid w:val="008C458B"/>
    <w:rsid w:val="008C6114"/>
    <w:rsid w:val="008C66DF"/>
    <w:rsid w:val="008D0ED4"/>
    <w:rsid w:val="008D2C21"/>
    <w:rsid w:val="008D6B89"/>
    <w:rsid w:val="008D6EBE"/>
    <w:rsid w:val="008E48B6"/>
    <w:rsid w:val="008E5835"/>
    <w:rsid w:val="008E606A"/>
    <w:rsid w:val="008E6A6A"/>
    <w:rsid w:val="008E7C85"/>
    <w:rsid w:val="008F0449"/>
    <w:rsid w:val="008F096B"/>
    <w:rsid w:val="008F110E"/>
    <w:rsid w:val="008F2B24"/>
    <w:rsid w:val="008F3102"/>
    <w:rsid w:val="008F4135"/>
    <w:rsid w:val="008F5734"/>
    <w:rsid w:val="008F6AF9"/>
    <w:rsid w:val="0090070B"/>
    <w:rsid w:val="00901473"/>
    <w:rsid w:val="00905E99"/>
    <w:rsid w:val="00911AA3"/>
    <w:rsid w:val="00915480"/>
    <w:rsid w:val="00917A4F"/>
    <w:rsid w:val="00917B71"/>
    <w:rsid w:val="00921DE6"/>
    <w:rsid w:val="009228F3"/>
    <w:rsid w:val="0092428A"/>
    <w:rsid w:val="0092604B"/>
    <w:rsid w:val="0093157F"/>
    <w:rsid w:val="00931A12"/>
    <w:rsid w:val="00932C66"/>
    <w:rsid w:val="00933450"/>
    <w:rsid w:val="009338C4"/>
    <w:rsid w:val="00934905"/>
    <w:rsid w:val="00935020"/>
    <w:rsid w:val="009368A9"/>
    <w:rsid w:val="0093704E"/>
    <w:rsid w:val="00943525"/>
    <w:rsid w:val="00943E2A"/>
    <w:rsid w:val="00944BED"/>
    <w:rsid w:val="00945622"/>
    <w:rsid w:val="009456DF"/>
    <w:rsid w:val="00945F53"/>
    <w:rsid w:val="00946000"/>
    <w:rsid w:val="00950CB3"/>
    <w:rsid w:val="00953ED9"/>
    <w:rsid w:val="0095503E"/>
    <w:rsid w:val="00957F78"/>
    <w:rsid w:val="009602B7"/>
    <w:rsid w:val="009615B4"/>
    <w:rsid w:val="00961645"/>
    <w:rsid w:val="00962D5A"/>
    <w:rsid w:val="0096438D"/>
    <w:rsid w:val="00970554"/>
    <w:rsid w:val="0097126A"/>
    <w:rsid w:val="00971B46"/>
    <w:rsid w:val="00971FAD"/>
    <w:rsid w:val="00972323"/>
    <w:rsid w:val="0097314A"/>
    <w:rsid w:val="009733AD"/>
    <w:rsid w:val="00973BBF"/>
    <w:rsid w:val="00976D5B"/>
    <w:rsid w:val="009804E6"/>
    <w:rsid w:val="00981440"/>
    <w:rsid w:val="0098201C"/>
    <w:rsid w:val="0098362C"/>
    <w:rsid w:val="0099123E"/>
    <w:rsid w:val="0099372C"/>
    <w:rsid w:val="00993A2E"/>
    <w:rsid w:val="009953F4"/>
    <w:rsid w:val="00995ACD"/>
    <w:rsid w:val="009A00D5"/>
    <w:rsid w:val="009A13FB"/>
    <w:rsid w:val="009A337E"/>
    <w:rsid w:val="009A395D"/>
    <w:rsid w:val="009A4EB6"/>
    <w:rsid w:val="009A66B0"/>
    <w:rsid w:val="009B2DB4"/>
    <w:rsid w:val="009B366F"/>
    <w:rsid w:val="009B6496"/>
    <w:rsid w:val="009C0FE1"/>
    <w:rsid w:val="009C17AE"/>
    <w:rsid w:val="009C1BBA"/>
    <w:rsid w:val="009C238A"/>
    <w:rsid w:val="009C3207"/>
    <w:rsid w:val="009C5115"/>
    <w:rsid w:val="009C563B"/>
    <w:rsid w:val="009D3AFA"/>
    <w:rsid w:val="009D40A6"/>
    <w:rsid w:val="009D50D9"/>
    <w:rsid w:val="009D6175"/>
    <w:rsid w:val="009D6205"/>
    <w:rsid w:val="009D62AA"/>
    <w:rsid w:val="009D763D"/>
    <w:rsid w:val="009D7E5F"/>
    <w:rsid w:val="009E04CC"/>
    <w:rsid w:val="009E259B"/>
    <w:rsid w:val="009E274A"/>
    <w:rsid w:val="009E4E15"/>
    <w:rsid w:val="009E4F2A"/>
    <w:rsid w:val="009E610C"/>
    <w:rsid w:val="009E7815"/>
    <w:rsid w:val="009F276E"/>
    <w:rsid w:val="009F2A2F"/>
    <w:rsid w:val="009F4F44"/>
    <w:rsid w:val="009F529B"/>
    <w:rsid w:val="00A02191"/>
    <w:rsid w:val="00A02661"/>
    <w:rsid w:val="00A04850"/>
    <w:rsid w:val="00A04EC9"/>
    <w:rsid w:val="00A05B61"/>
    <w:rsid w:val="00A060B5"/>
    <w:rsid w:val="00A06AF7"/>
    <w:rsid w:val="00A13E0C"/>
    <w:rsid w:val="00A151EC"/>
    <w:rsid w:val="00A1762E"/>
    <w:rsid w:val="00A2185D"/>
    <w:rsid w:val="00A2191D"/>
    <w:rsid w:val="00A26F89"/>
    <w:rsid w:val="00A27094"/>
    <w:rsid w:val="00A31623"/>
    <w:rsid w:val="00A321DF"/>
    <w:rsid w:val="00A33CA0"/>
    <w:rsid w:val="00A34D37"/>
    <w:rsid w:val="00A41AB6"/>
    <w:rsid w:val="00A44B28"/>
    <w:rsid w:val="00A46770"/>
    <w:rsid w:val="00A47D6B"/>
    <w:rsid w:val="00A51475"/>
    <w:rsid w:val="00A51906"/>
    <w:rsid w:val="00A552AC"/>
    <w:rsid w:val="00A5562B"/>
    <w:rsid w:val="00A63164"/>
    <w:rsid w:val="00A6382B"/>
    <w:rsid w:val="00A76BEF"/>
    <w:rsid w:val="00A82ED9"/>
    <w:rsid w:val="00A83856"/>
    <w:rsid w:val="00A8492B"/>
    <w:rsid w:val="00A87319"/>
    <w:rsid w:val="00A903F4"/>
    <w:rsid w:val="00A90B5A"/>
    <w:rsid w:val="00A953CF"/>
    <w:rsid w:val="00A9564D"/>
    <w:rsid w:val="00A95787"/>
    <w:rsid w:val="00A95C84"/>
    <w:rsid w:val="00A97650"/>
    <w:rsid w:val="00AA06D4"/>
    <w:rsid w:val="00AA142C"/>
    <w:rsid w:val="00AA3CC4"/>
    <w:rsid w:val="00AA4589"/>
    <w:rsid w:val="00AA6090"/>
    <w:rsid w:val="00AA7C30"/>
    <w:rsid w:val="00AA7FE4"/>
    <w:rsid w:val="00AB5358"/>
    <w:rsid w:val="00AB56F5"/>
    <w:rsid w:val="00AB63D7"/>
    <w:rsid w:val="00AC6827"/>
    <w:rsid w:val="00AC76D5"/>
    <w:rsid w:val="00AD16F3"/>
    <w:rsid w:val="00AD2E01"/>
    <w:rsid w:val="00AD52B2"/>
    <w:rsid w:val="00AD592C"/>
    <w:rsid w:val="00AD5961"/>
    <w:rsid w:val="00AD5FC3"/>
    <w:rsid w:val="00AD62CA"/>
    <w:rsid w:val="00AE2A61"/>
    <w:rsid w:val="00AE34CC"/>
    <w:rsid w:val="00AE34DC"/>
    <w:rsid w:val="00AE4B88"/>
    <w:rsid w:val="00AE5CFD"/>
    <w:rsid w:val="00AE699D"/>
    <w:rsid w:val="00AE73F2"/>
    <w:rsid w:val="00AF10FF"/>
    <w:rsid w:val="00AF327F"/>
    <w:rsid w:val="00AF4FFA"/>
    <w:rsid w:val="00B075FE"/>
    <w:rsid w:val="00B102D9"/>
    <w:rsid w:val="00B13D83"/>
    <w:rsid w:val="00B145FB"/>
    <w:rsid w:val="00B14E3A"/>
    <w:rsid w:val="00B1557D"/>
    <w:rsid w:val="00B21390"/>
    <w:rsid w:val="00B2146F"/>
    <w:rsid w:val="00B23EE4"/>
    <w:rsid w:val="00B23F53"/>
    <w:rsid w:val="00B30848"/>
    <w:rsid w:val="00B32417"/>
    <w:rsid w:val="00B32B70"/>
    <w:rsid w:val="00B33AC3"/>
    <w:rsid w:val="00B33EB5"/>
    <w:rsid w:val="00B366A8"/>
    <w:rsid w:val="00B371BD"/>
    <w:rsid w:val="00B378DC"/>
    <w:rsid w:val="00B4442F"/>
    <w:rsid w:val="00B45990"/>
    <w:rsid w:val="00B4743B"/>
    <w:rsid w:val="00B52942"/>
    <w:rsid w:val="00B551B6"/>
    <w:rsid w:val="00B553B7"/>
    <w:rsid w:val="00B61D68"/>
    <w:rsid w:val="00B63153"/>
    <w:rsid w:val="00B633B3"/>
    <w:rsid w:val="00B63913"/>
    <w:rsid w:val="00B640C1"/>
    <w:rsid w:val="00B64B0C"/>
    <w:rsid w:val="00B66D79"/>
    <w:rsid w:val="00B72AAF"/>
    <w:rsid w:val="00B730C5"/>
    <w:rsid w:val="00B74EED"/>
    <w:rsid w:val="00B76E5B"/>
    <w:rsid w:val="00B823E5"/>
    <w:rsid w:val="00B839B7"/>
    <w:rsid w:val="00B85CC1"/>
    <w:rsid w:val="00B951D8"/>
    <w:rsid w:val="00B95CE2"/>
    <w:rsid w:val="00B969A0"/>
    <w:rsid w:val="00BA0E78"/>
    <w:rsid w:val="00BA35A1"/>
    <w:rsid w:val="00BA5F28"/>
    <w:rsid w:val="00BA77CD"/>
    <w:rsid w:val="00BB1545"/>
    <w:rsid w:val="00BB2B8F"/>
    <w:rsid w:val="00BB46A3"/>
    <w:rsid w:val="00BB52CA"/>
    <w:rsid w:val="00BC20FD"/>
    <w:rsid w:val="00BC354C"/>
    <w:rsid w:val="00BD0FA7"/>
    <w:rsid w:val="00BD1E65"/>
    <w:rsid w:val="00BD2423"/>
    <w:rsid w:val="00BD2BA6"/>
    <w:rsid w:val="00BD3747"/>
    <w:rsid w:val="00BD3925"/>
    <w:rsid w:val="00BD3C96"/>
    <w:rsid w:val="00BD441D"/>
    <w:rsid w:val="00BD5629"/>
    <w:rsid w:val="00BD62FA"/>
    <w:rsid w:val="00BD714D"/>
    <w:rsid w:val="00BD72DE"/>
    <w:rsid w:val="00BE0F70"/>
    <w:rsid w:val="00BE2BA5"/>
    <w:rsid w:val="00BE5C08"/>
    <w:rsid w:val="00BE5D57"/>
    <w:rsid w:val="00BE659C"/>
    <w:rsid w:val="00BF6C16"/>
    <w:rsid w:val="00C02FF9"/>
    <w:rsid w:val="00C03346"/>
    <w:rsid w:val="00C04322"/>
    <w:rsid w:val="00C048C7"/>
    <w:rsid w:val="00C05622"/>
    <w:rsid w:val="00C07A42"/>
    <w:rsid w:val="00C13EEA"/>
    <w:rsid w:val="00C145E7"/>
    <w:rsid w:val="00C153A2"/>
    <w:rsid w:val="00C15E52"/>
    <w:rsid w:val="00C22CEF"/>
    <w:rsid w:val="00C25139"/>
    <w:rsid w:val="00C31083"/>
    <w:rsid w:val="00C32A4F"/>
    <w:rsid w:val="00C32BF2"/>
    <w:rsid w:val="00C33F5C"/>
    <w:rsid w:val="00C3514F"/>
    <w:rsid w:val="00C43B2A"/>
    <w:rsid w:val="00C44752"/>
    <w:rsid w:val="00C44A92"/>
    <w:rsid w:val="00C45FE7"/>
    <w:rsid w:val="00C51583"/>
    <w:rsid w:val="00C51AE0"/>
    <w:rsid w:val="00C54194"/>
    <w:rsid w:val="00C544B9"/>
    <w:rsid w:val="00C55891"/>
    <w:rsid w:val="00C56D08"/>
    <w:rsid w:val="00C573D7"/>
    <w:rsid w:val="00C57C1F"/>
    <w:rsid w:val="00C57EAA"/>
    <w:rsid w:val="00C63324"/>
    <w:rsid w:val="00C633A8"/>
    <w:rsid w:val="00C64387"/>
    <w:rsid w:val="00C65BF2"/>
    <w:rsid w:val="00C65F17"/>
    <w:rsid w:val="00C6600B"/>
    <w:rsid w:val="00C66794"/>
    <w:rsid w:val="00C67789"/>
    <w:rsid w:val="00C732E8"/>
    <w:rsid w:val="00C7417E"/>
    <w:rsid w:val="00C74352"/>
    <w:rsid w:val="00C7525E"/>
    <w:rsid w:val="00C75489"/>
    <w:rsid w:val="00C7561B"/>
    <w:rsid w:val="00C756BC"/>
    <w:rsid w:val="00C77F75"/>
    <w:rsid w:val="00C8247C"/>
    <w:rsid w:val="00C83854"/>
    <w:rsid w:val="00C8465A"/>
    <w:rsid w:val="00C867DB"/>
    <w:rsid w:val="00C92A3A"/>
    <w:rsid w:val="00C97613"/>
    <w:rsid w:val="00CA0F0A"/>
    <w:rsid w:val="00CA1E25"/>
    <w:rsid w:val="00CA2983"/>
    <w:rsid w:val="00CA5F16"/>
    <w:rsid w:val="00CA66AB"/>
    <w:rsid w:val="00CB1F7C"/>
    <w:rsid w:val="00CB2DFB"/>
    <w:rsid w:val="00CB5211"/>
    <w:rsid w:val="00CB695F"/>
    <w:rsid w:val="00CB6A68"/>
    <w:rsid w:val="00CC1CF3"/>
    <w:rsid w:val="00CC2391"/>
    <w:rsid w:val="00CC277A"/>
    <w:rsid w:val="00CC2D1F"/>
    <w:rsid w:val="00CC2E4A"/>
    <w:rsid w:val="00CC32F8"/>
    <w:rsid w:val="00CC3FD0"/>
    <w:rsid w:val="00CC4438"/>
    <w:rsid w:val="00CC4D88"/>
    <w:rsid w:val="00CC6CC1"/>
    <w:rsid w:val="00CD7F42"/>
    <w:rsid w:val="00CE59B7"/>
    <w:rsid w:val="00CE6770"/>
    <w:rsid w:val="00CE71D3"/>
    <w:rsid w:val="00CE7402"/>
    <w:rsid w:val="00CF002D"/>
    <w:rsid w:val="00CF00C8"/>
    <w:rsid w:val="00CF6D3C"/>
    <w:rsid w:val="00D048C4"/>
    <w:rsid w:val="00D05314"/>
    <w:rsid w:val="00D069A2"/>
    <w:rsid w:val="00D06C18"/>
    <w:rsid w:val="00D11278"/>
    <w:rsid w:val="00D12993"/>
    <w:rsid w:val="00D1353B"/>
    <w:rsid w:val="00D13E62"/>
    <w:rsid w:val="00D14FB0"/>
    <w:rsid w:val="00D16EA2"/>
    <w:rsid w:val="00D209D4"/>
    <w:rsid w:val="00D2231C"/>
    <w:rsid w:val="00D24038"/>
    <w:rsid w:val="00D240EA"/>
    <w:rsid w:val="00D25C4A"/>
    <w:rsid w:val="00D31F9D"/>
    <w:rsid w:val="00D33AB6"/>
    <w:rsid w:val="00D35539"/>
    <w:rsid w:val="00D36A50"/>
    <w:rsid w:val="00D41A1A"/>
    <w:rsid w:val="00D42420"/>
    <w:rsid w:val="00D42872"/>
    <w:rsid w:val="00D4343B"/>
    <w:rsid w:val="00D43E9E"/>
    <w:rsid w:val="00D444AF"/>
    <w:rsid w:val="00D5349D"/>
    <w:rsid w:val="00D535FF"/>
    <w:rsid w:val="00D61C08"/>
    <w:rsid w:val="00D6275C"/>
    <w:rsid w:val="00D627ED"/>
    <w:rsid w:val="00D6456A"/>
    <w:rsid w:val="00D65042"/>
    <w:rsid w:val="00D653DA"/>
    <w:rsid w:val="00D6611C"/>
    <w:rsid w:val="00D66208"/>
    <w:rsid w:val="00D66A3E"/>
    <w:rsid w:val="00D708B4"/>
    <w:rsid w:val="00D73913"/>
    <w:rsid w:val="00D742E5"/>
    <w:rsid w:val="00D76A06"/>
    <w:rsid w:val="00D76DA7"/>
    <w:rsid w:val="00D84312"/>
    <w:rsid w:val="00D8485B"/>
    <w:rsid w:val="00D853BD"/>
    <w:rsid w:val="00D91A42"/>
    <w:rsid w:val="00D920CE"/>
    <w:rsid w:val="00D92104"/>
    <w:rsid w:val="00D94735"/>
    <w:rsid w:val="00D94BAD"/>
    <w:rsid w:val="00D94C64"/>
    <w:rsid w:val="00D95647"/>
    <w:rsid w:val="00D9590F"/>
    <w:rsid w:val="00D95B48"/>
    <w:rsid w:val="00D95CE8"/>
    <w:rsid w:val="00DA0010"/>
    <w:rsid w:val="00DA18DB"/>
    <w:rsid w:val="00DA4D05"/>
    <w:rsid w:val="00DB1692"/>
    <w:rsid w:val="00DB4E4A"/>
    <w:rsid w:val="00DD1092"/>
    <w:rsid w:val="00DD1624"/>
    <w:rsid w:val="00DD19B7"/>
    <w:rsid w:val="00DD3C7C"/>
    <w:rsid w:val="00DD595C"/>
    <w:rsid w:val="00DE005D"/>
    <w:rsid w:val="00DE2039"/>
    <w:rsid w:val="00DE2368"/>
    <w:rsid w:val="00DE2D4A"/>
    <w:rsid w:val="00DE347D"/>
    <w:rsid w:val="00DE3615"/>
    <w:rsid w:val="00DE3809"/>
    <w:rsid w:val="00DE3AE4"/>
    <w:rsid w:val="00DE3F33"/>
    <w:rsid w:val="00DE4C00"/>
    <w:rsid w:val="00DE5AFC"/>
    <w:rsid w:val="00DE5B68"/>
    <w:rsid w:val="00DE766A"/>
    <w:rsid w:val="00DF1D27"/>
    <w:rsid w:val="00DF3B49"/>
    <w:rsid w:val="00E02CA9"/>
    <w:rsid w:val="00E060B7"/>
    <w:rsid w:val="00E060CE"/>
    <w:rsid w:val="00E12724"/>
    <w:rsid w:val="00E151BC"/>
    <w:rsid w:val="00E2000B"/>
    <w:rsid w:val="00E2077D"/>
    <w:rsid w:val="00E21E41"/>
    <w:rsid w:val="00E247D4"/>
    <w:rsid w:val="00E3039D"/>
    <w:rsid w:val="00E31822"/>
    <w:rsid w:val="00E34F02"/>
    <w:rsid w:val="00E361A5"/>
    <w:rsid w:val="00E374A7"/>
    <w:rsid w:val="00E376F7"/>
    <w:rsid w:val="00E42F2D"/>
    <w:rsid w:val="00E43554"/>
    <w:rsid w:val="00E43FE0"/>
    <w:rsid w:val="00E463C4"/>
    <w:rsid w:val="00E53506"/>
    <w:rsid w:val="00E54656"/>
    <w:rsid w:val="00E55002"/>
    <w:rsid w:val="00E56528"/>
    <w:rsid w:val="00E5659D"/>
    <w:rsid w:val="00E56A73"/>
    <w:rsid w:val="00E57A0C"/>
    <w:rsid w:val="00E6010F"/>
    <w:rsid w:val="00E6150E"/>
    <w:rsid w:val="00E63659"/>
    <w:rsid w:val="00E63D85"/>
    <w:rsid w:val="00E65F92"/>
    <w:rsid w:val="00E66235"/>
    <w:rsid w:val="00E678C6"/>
    <w:rsid w:val="00E7296D"/>
    <w:rsid w:val="00E73463"/>
    <w:rsid w:val="00E7382F"/>
    <w:rsid w:val="00E73AA7"/>
    <w:rsid w:val="00E74456"/>
    <w:rsid w:val="00E7460F"/>
    <w:rsid w:val="00E74CDD"/>
    <w:rsid w:val="00E77098"/>
    <w:rsid w:val="00E77511"/>
    <w:rsid w:val="00E7798F"/>
    <w:rsid w:val="00E82D37"/>
    <w:rsid w:val="00E84329"/>
    <w:rsid w:val="00E8746C"/>
    <w:rsid w:val="00E8783F"/>
    <w:rsid w:val="00E9089E"/>
    <w:rsid w:val="00E91B58"/>
    <w:rsid w:val="00E91E54"/>
    <w:rsid w:val="00E920A0"/>
    <w:rsid w:val="00E9280D"/>
    <w:rsid w:val="00E92E3E"/>
    <w:rsid w:val="00E96AB9"/>
    <w:rsid w:val="00EA0AE7"/>
    <w:rsid w:val="00EA106D"/>
    <w:rsid w:val="00EA3975"/>
    <w:rsid w:val="00EA47F7"/>
    <w:rsid w:val="00EA5388"/>
    <w:rsid w:val="00EA70D6"/>
    <w:rsid w:val="00EA7CD6"/>
    <w:rsid w:val="00EA7DF0"/>
    <w:rsid w:val="00EB1617"/>
    <w:rsid w:val="00EB19D5"/>
    <w:rsid w:val="00EC0F2C"/>
    <w:rsid w:val="00EC52F3"/>
    <w:rsid w:val="00EC615B"/>
    <w:rsid w:val="00ED2F3F"/>
    <w:rsid w:val="00ED32A0"/>
    <w:rsid w:val="00ED4C74"/>
    <w:rsid w:val="00ED4D52"/>
    <w:rsid w:val="00EE02DB"/>
    <w:rsid w:val="00EE136A"/>
    <w:rsid w:val="00EE18F2"/>
    <w:rsid w:val="00EE696E"/>
    <w:rsid w:val="00EE776C"/>
    <w:rsid w:val="00EF242F"/>
    <w:rsid w:val="00EF4B03"/>
    <w:rsid w:val="00EF4F69"/>
    <w:rsid w:val="00EF5BD4"/>
    <w:rsid w:val="00F00F30"/>
    <w:rsid w:val="00F01CF0"/>
    <w:rsid w:val="00F04106"/>
    <w:rsid w:val="00F04C8A"/>
    <w:rsid w:val="00F04E30"/>
    <w:rsid w:val="00F06485"/>
    <w:rsid w:val="00F121C3"/>
    <w:rsid w:val="00F138DF"/>
    <w:rsid w:val="00F156FF"/>
    <w:rsid w:val="00F16E53"/>
    <w:rsid w:val="00F20621"/>
    <w:rsid w:val="00F2160F"/>
    <w:rsid w:val="00F24391"/>
    <w:rsid w:val="00F24789"/>
    <w:rsid w:val="00F25EC0"/>
    <w:rsid w:val="00F27EBD"/>
    <w:rsid w:val="00F41F1A"/>
    <w:rsid w:val="00F44586"/>
    <w:rsid w:val="00F44B35"/>
    <w:rsid w:val="00F45391"/>
    <w:rsid w:val="00F45586"/>
    <w:rsid w:val="00F50604"/>
    <w:rsid w:val="00F515B3"/>
    <w:rsid w:val="00F5375D"/>
    <w:rsid w:val="00F5495B"/>
    <w:rsid w:val="00F57BAB"/>
    <w:rsid w:val="00F60BF3"/>
    <w:rsid w:val="00F61FBA"/>
    <w:rsid w:val="00F63694"/>
    <w:rsid w:val="00F64A06"/>
    <w:rsid w:val="00F66716"/>
    <w:rsid w:val="00F72B61"/>
    <w:rsid w:val="00F73A85"/>
    <w:rsid w:val="00F73AF1"/>
    <w:rsid w:val="00F75488"/>
    <w:rsid w:val="00F76893"/>
    <w:rsid w:val="00F80BB8"/>
    <w:rsid w:val="00F83A4C"/>
    <w:rsid w:val="00F86E62"/>
    <w:rsid w:val="00F917E8"/>
    <w:rsid w:val="00F9315F"/>
    <w:rsid w:val="00F93DC4"/>
    <w:rsid w:val="00F94379"/>
    <w:rsid w:val="00F9454B"/>
    <w:rsid w:val="00F94C52"/>
    <w:rsid w:val="00F95485"/>
    <w:rsid w:val="00F966BA"/>
    <w:rsid w:val="00FA083D"/>
    <w:rsid w:val="00FA18C8"/>
    <w:rsid w:val="00FA2352"/>
    <w:rsid w:val="00FA3404"/>
    <w:rsid w:val="00FB1CC8"/>
    <w:rsid w:val="00FB2B18"/>
    <w:rsid w:val="00FB4577"/>
    <w:rsid w:val="00FB5A32"/>
    <w:rsid w:val="00FC401E"/>
    <w:rsid w:val="00FC4C13"/>
    <w:rsid w:val="00FD3378"/>
    <w:rsid w:val="00FD58D3"/>
    <w:rsid w:val="00FD6CE4"/>
    <w:rsid w:val="00FD6F48"/>
    <w:rsid w:val="00FD7241"/>
    <w:rsid w:val="00FD7739"/>
    <w:rsid w:val="00FD77BC"/>
    <w:rsid w:val="00FE160C"/>
    <w:rsid w:val="00FE392D"/>
    <w:rsid w:val="00FE6615"/>
    <w:rsid w:val="00FE69C7"/>
    <w:rsid w:val="00FE7A4E"/>
    <w:rsid w:val="00FE7DE9"/>
    <w:rsid w:val="00FF0154"/>
    <w:rsid w:val="00FF1E1E"/>
    <w:rsid w:val="00FF25FE"/>
    <w:rsid w:val="00FF35A7"/>
    <w:rsid w:val="00FF5710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76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annotation reference"/>
    <w:basedOn w:val="a0"/>
    <w:rsid w:val="00500F73"/>
    <w:rPr>
      <w:sz w:val="16"/>
      <w:szCs w:val="16"/>
    </w:rPr>
  </w:style>
  <w:style w:type="paragraph" w:styleId="ae">
    <w:name w:val="annotation text"/>
    <w:basedOn w:val="a"/>
    <w:link w:val="af"/>
    <w:rsid w:val="00500F7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00F73"/>
  </w:style>
  <w:style w:type="paragraph" w:styleId="af0">
    <w:name w:val="annotation subject"/>
    <w:basedOn w:val="ae"/>
    <w:next w:val="ae"/>
    <w:link w:val="af1"/>
    <w:rsid w:val="00500F73"/>
    <w:rPr>
      <w:b/>
      <w:bCs/>
    </w:rPr>
  </w:style>
  <w:style w:type="character" w:customStyle="1" w:styleId="af1">
    <w:name w:val="Тема примечания Знак"/>
    <w:basedOn w:val="af"/>
    <w:link w:val="af0"/>
    <w:rsid w:val="00500F73"/>
    <w:rPr>
      <w:b/>
      <w:bCs/>
    </w:rPr>
  </w:style>
  <w:style w:type="paragraph" w:customStyle="1" w:styleId="ConsPlusNormal">
    <w:name w:val="ConsPlusNormal"/>
    <w:rsid w:val="00663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basedOn w:val="a"/>
    <w:link w:val="af3"/>
    <w:rsid w:val="00447A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47A46"/>
    <w:rPr>
      <w:sz w:val="24"/>
      <w:szCs w:val="24"/>
    </w:rPr>
  </w:style>
  <w:style w:type="paragraph" w:customStyle="1" w:styleId="23">
    <w:name w:val="Знак2"/>
    <w:basedOn w:val="a"/>
    <w:rsid w:val="00127C6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D4C74"/>
    <w:pPr>
      <w:ind w:left="720"/>
      <w:contextualSpacing/>
    </w:pPr>
  </w:style>
  <w:style w:type="paragraph" w:styleId="af5">
    <w:name w:val="No Spacing"/>
    <w:uiPriority w:val="1"/>
    <w:qFormat/>
    <w:rsid w:val="00686A2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190D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0D20"/>
    <w:rPr>
      <w:sz w:val="16"/>
      <w:szCs w:val="16"/>
    </w:rPr>
  </w:style>
  <w:style w:type="character" w:styleId="af6">
    <w:name w:val="Hyperlink"/>
    <w:basedOn w:val="a0"/>
    <w:uiPriority w:val="99"/>
    <w:unhideWhenUsed/>
    <w:rsid w:val="00005FF3"/>
    <w:rPr>
      <w:color w:val="0000FF"/>
      <w:u w:val="single"/>
    </w:rPr>
  </w:style>
  <w:style w:type="paragraph" w:customStyle="1" w:styleId="ConsPlusCell">
    <w:name w:val="ConsPlusCell"/>
    <w:uiPriority w:val="99"/>
    <w:rsid w:val="009A33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BD62FA"/>
    <w:rPr>
      <w:sz w:val="24"/>
      <w:szCs w:val="24"/>
    </w:rPr>
  </w:style>
  <w:style w:type="paragraph" w:customStyle="1" w:styleId="Style17">
    <w:name w:val="Style17"/>
    <w:basedOn w:val="a"/>
    <w:uiPriority w:val="99"/>
    <w:rsid w:val="00D853BD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53">
    <w:name w:val="Font Style53"/>
    <w:basedOn w:val="a0"/>
    <w:uiPriority w:val="99"/>
    <w:rsid w:val="00D853BD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uiPriority w:val="99"/>
    <w:rsid w:val="003D69E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A90B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065C60"/>
    <w:pPr>
      <w:widowControl w:val="0"/>
      <w:autoSpaceDE w:val="0"/>
      <w:autoSpaceDN w:val="0"/>
      <w:adjustRightInd w:val="0"/>
      <w:spacing w:line="278" w:lineRule="exact"/>
      <w:ind w:firstLine="278"/>
    </w:pPr>
  </w:style>
  <w:style w:type="paragraph" w:customStyle="1" w:styleId="Style29">
    <w:name w:val="Style29"/>
    <w:basedOn w:val="a"/>
    <w:uiPriority w:val="99"/>
    <w:rsid w:val="0098362C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styleId="af7">
    <w:name w:val="FollowedHyperlink"/>
    <w:basedOn w:val="a0"/>
    <w:rsid w:val="002C12B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768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annotation reference"/>
    <w:basedOn w:val="a0"/>
    <w:rsid w:val="00500F73"/>
    <w:rPr>
      <w:sz w:val="16"/>
      <w:szCs w:val="16"/>
    </w:rPr>
  </w:style>
  <w:style w:type="paragraph" w:styleId="ae">
    <w:name w:val="annotation text"/>
    <w:basedOn w:val="a"/>
    <w:link w:val="af"/>
    <w:rsid w:val="00500F7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500F73"/>
  </w:style>
  <w:style w:type="paragraph" w:styleId="af0">
    <w:name w:val="annotation subject"/>
    <w:basedOn w:val="ae"/>
    <w:next w:val="ae"/>
    <w:link w:val="af1"/>
    <w:rsid w:val="00500F73"/>
    <w:rPr>
      <w:b/>
      <w:bCs/>
    </w:rPr>
  </w:style>
  <w:style w:type="character" w:customStyle="1" w:styleId="af1">
    <w:name w:val="Тема примечания Знак"/>
    <w:basedOn w:val="af"/>
    <w:link w:val="af0"/>
    <w:rsid w:val="00500F73"/>
    <w:rPr>
      <w:b/>
      <w:bCs/>
    </w:rPr>
  </w:style>
  <w:style w:type="paragraph" w:customStyle="1" w:styleId="ConsPlusNormal">
    <w:name w:val="ConsPlusNormal"/>
    <w:rsid w:val="00663A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basedOn w:val="a"/>
    <w:link w:val="af3"/>
    <w:rsid w:val="00447A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447A46"/>
    <w:rPr>
      <w:sz w:val="24"/>
      <w:szCs w:val="24"/>
    </w:rPr>
  </w:style>
  <w:style w:type="paragraph" w:customStyle="1" w:styleId="23">
    <w:name w:val="Знак2"/>
    <w:basedOn w:val="a"/>
    <w:rsid w:val="00127C6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D4C74"/>
    <w:pPr>
      <w:ind w:left="720"/>
      <w:contextualSpacing/>
    </w:pPr>
  </w:style>
  <w:style w:type="paragraph" w:styleId="af5">
    <w:name w:val="No Spacing"/>
    <w:uiPriority w:val="1"/>
    <w:qFormat/>
    <w:rsid w:val="00686A2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190D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0D20"/>
    <w:rPr>
      <w:sz w:val="16"/>
      <w:szCs w:val="16"/>
    </w:rPr>
  </w:style>
  <w:style w:type="character" w:styleId="af6">
    <w:name w:val="Hyperlink"/>
    <w:basedOn w:val="a0"/>
    <w:uiPriority w:val="99"/>
    <w:unhideWhenUsed/>
    <w:rsid w:val="00005FF3"/>
    <w:rPr>
      <w:color w:val="0000FF"/>
      <w:u w:val="single"/>
    </w:rPr>
  </w:style>
  <w:style w:type="paragraph" w:customStyle="1" w:styleId="ConsPlusCell">
    <w:name w:val="ConsPlusCell"/>
    <w:uiPriority w:val="99"/>
    <w:rsid w:val="009A33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BD62FA"/>
    <w:rPr>
      <w:sz w:val="24"/>
      <w:szCs w:val="24"/>
    </w:rPr>
  </w:style>
  <w:style w:type="paragraph" w:customStyle="1" w:styleId="Style17">
    <w:name w:val="Style17"/>
    <w:basedOn w:val="a"/>
    <w:uiPriority w:val="99"/>
    <w:rsid w:val="00D853BD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53">
    <w:name w:val="Font Style53"/>
    <w:basedOn w:val="a0"/>
    <w:uiPriority w:val="99"/>
    <w:rsid w:val="00D853BD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basedOn w:val="a0"/>
    <w:uiPriority w:val="99"/>
    <w:rsid w:val="003D69ED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A90B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8">
    <w:name w:val="Style28"/>
    <w:basedOn w:val="a"/>
    <w:uiPriority w:val="99"/>
    <w:rsid w:val="00065C60"/>
    <w:pPr>
      <w:widowControl w:val="0"/>
      <w:autoSpaceDE w:val="0"/>
      <w:autoSpaceDN w:val="0"/>
      <w:adjustRightInd w:val="0"/>
      <w:spacing w:line="278" w:lineRule="exact"/>
      <w:ind w:firstLine="278"/>
    </w:pPr>
  </w:style>
  <w:style w:type="paragraph" w:customStyle="1" w:styleId="Style29">
    <w:name w:val="Style29"/>
    <w:basedOn w:val="a"/>
    <w:uiPriority w:val="99"/>
    <w:rsid w:val="0098362C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styleId="af7">
    <w:name w:val="FollowedHyperlink"/>
    <w:basedOn w:val="a0"/>
    <w:rsid w:val="002C12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A1AA4D9-D549-470F-900D-6A6C9256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4789</CharactersWithSpaces>
  <SharedDoc>false</SharedDoc>
  <HLinks>
    <vt:vector size="36" baseType="variant">
      <vt:variant>
        <vt:i4>2687087</vt:i4>
      </vt:variant>
      <vt:variant>
        <vt:i4>15</vt:i4>
      </vt:variant>
      <vt:variant>
        <vt:i4>0</vt:i4>
      </vt:variant>
      <vt:variant>
        <vt:i4>5</vt:i4>
      </vt:variant>
      <vt:variant>
        <vt:lpwstr>http://www.odn2.ru/bibliot/sobol_rekruting_literatura.html</vt:lpwstr>
      </vt:variant>
      <vt:variant>
        <vt:lpwstr/>
      </vt:variant>
      <vt:variant>
        <vt:i4>4456539</vt:i4>
      </vt:variant>
      <vt:variant>
        <vt:i4>12</vt:i4>
      </vt:variant>
      <vt:variant>
        <vt:i4>0</vt:i4>
      </vt:variant>
      <vt:variant>
        <vt:i4>5</vt:i4>
      </vt:variant>
      <vt:variant>
        <vt:lpwstr>http://www.termika.ru/dou/docs/detail.php?ID=1659</vt:lpwstr>
      </vt:variant>
      <vt:variant>
        <vt:lpwstr/>
      </vt:variant>
      <vt:variant>
        <vt:i4>6881401</vt:i4>
      </vt:variant>
      <vt:variant>
        <vt:i4>9</vt:i4>
      </vt:variant>
      <vt:variant>
        <vt:i4>0</vt:i4>
      </vt:variant>
      <vt:variant>
        <vt:i4>5</vt:i4>
      </vt:variant>
      <vt:variant>
        <vt:lpwstr>http://base.consultant.ru/cons/cgi/online.cgi?req=doc;base=LAW;n=44948</vt:lpwstr>
      </vt:variant>
      <vt:variant>
        <vt:lpwstr/>
      </vt:variant>
      <vt:variant>
        <vt:i4>7012472</vt:i4>
      </vt:variant>
      <vt:variant>
        <vt:i4>6</vt:i4>
      </vt:variant>
      <vt:variant>
        <vt:i4>0</vt:i4>
      </vt:variant>
      <vt:variant>
        <vt:i4>5</vt:i4>
      </vt:variant>
      <vt:variant>
        <vt:lpwstr>http://base.consultant.ru/cons/cgi/online.cgi?req=doc;base=LAW;n=75343</vt:lpwstr>
      </vt:variant>
      <vt:variant>
        <vt:lpwstr/>
      </vt:variant>
      <vt:variant>
        <vt:i4>7798815</vt:i4>
      </vt:variant>
      <vt:variant>
        <vt:i4>3</vt:i4>
      </vt:variant>
      <vt:variant>
        <vt:i4>0</vt:i4>
      </vt:variant>
      <vt:variant>
        <vt:i4>5</vt:i4>
      </vt:variant>
      <vt:variant>
        <vt:lpwstr>http://www.infosait.ru/norma_doc/44/44197/index.htm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http://pravo.levonevsky.org/baza/soviet/sssr1589.htm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Natalia</cp:lastModifiedBy>
  <cp:revision>2</cp:revision>
  <cp:lastPrinted>2012-01-17T09:19:00Z</cp:lastPrinted>
  <dcterms:created xsi:type="dcterms:W3CDTF">2014-06-17T13:45:00Z</dcterms:created>
  <dcterms:modified xsi:type="dcterms:W3CDTF">2014-06-17T13:45:00Z</dcterms:modified>
</cp:coreProperties>
</file>