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D9" w:rsidRPr="004075AE" w:rsidRDefault="00F767D9" w:rsidP="00F767D9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F767D9" w:rsidRPr="00414F3F" w:rsidRDefault="00F767D9" w:rsidP="00F767D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F767D9" w:rsidRPr="00643BEB" w:rsidRDefault="00F767D9" w:rsidP="00F7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ОСНОВЫ ФИЛОСОФИИ</w:t>
      </w:r>
    </w:p>
    <w:p w:rsidR="00F767D9" w:rsidRPr="00860826" w:rsidRDefault="00F767D9" w:rsidP="00F7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</w:p>
    <w:p w:rsidR="00F767D9" w:rsidRPr="00F32E4B" w:rsidRDefault="00F767D9" w:rsidP="00F767D9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F75F8D" w:rsidRPr="00F75F8D" w:rsidRDefault="00F75F8D" w:rsidP="00F7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bookmarkStart w:id="0" w:name="_GoBack"/>
      <w:bookmarkEnd w:id="0"/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F75F8D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F75F8D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EA5995" w:rsidRDefault="00EA5995" w:rsidP="00F7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F767D9" w:rsidRDefault="00F767D9" w:rsidP="00F7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635B3">
        <w:rPr>
          <w:b/>
        </w:rPr>
        <w:t>1.2. Место дисциплины в структуре основной профессиональной образовательной</w:t>
      </w:r>
      <w:r w:rsidRPr="00402C6E">
        <w:rPr>
          <w:b/>
        </w:rPr>
        <w:t xml:space="preserve"> программы: </w:t>
      </w:r>
      <w:r w:rsidRPr="00402C6E">
        <w:t xml:space="preserve">дисциплина входит </w:t>
      </w:r>
      <w:r>
        <w:t>в общий гуманитарный и социально-экономический цикл.</w:t>
      </w:r>
    </w:p>
    <w:p w:rsidR="00F767D9" w:rsidRPr="00402C6E" w:rsidRDefault="00F767D9" w:rsidP="00F7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F767D9" w:rsidRPr="00402C6E" w:rsidRDefault="00F767D9" w:rsidP="00F7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rPr>
          <w:b/>
        </w:rPr>
        <w:t>1.3. Цели и задачи дисциплины – требования к результатам освоения дисциплины:</w:t>
      </w:r>
    </w:p>
    <w:p w:rsidR="00F767D9" w:rsidRPr="00EA5995" w:rsidRDefault="00F767D9" w:rsidP="00F7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402C6E">
        <w:t xml:space="preserve">В результате освоения дисциплины обучающийся должен </w:t>
      </w:r>
      <w:r w:rsidRPr="00EA5995">
        <w:rPr>
          <w:b/>
          <w:i/>
        </w:rPr>
        <w:t>уметь:</w:t>
      </w:r>
    </w:p>
    <w:p w:rsidR="00F767D9" w:rsidRDefault="00F767D9" w:rsidP="00F767D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54"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</w:t>
      </w:r>
      <w:r w:rsidRPr="00402C6E">
        <w:t>.</w:t>
      </w:r>
    </w:p>
    <w:p w:rsidR="00EA5995" w:rsidRPr="00402C6E" w:rsidRDefault="00EA5995" w:rsidP="00F767D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54"/>
        <w:jc w:val="both"/>
      </w:pPr>
    </w:p>
    <w:p w:rsidR="00F767D9" w:rsidRPr="00EA5995" w:rsidRDefault="00F767D9" w:rsidP="00F7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402C6E">
        <w:t xml:space="preserve">В результате освоения дисциплины обучающийся должен </w:t>
      </w:r>
      <w:r w:rsidRPr="00EA5995">
        <w:rPr>
          <w:b/>
          <w:i/>
        </w:rPr>
        <w:t>знать:</w:t>
      </w:r>
    </w:p>
    <w:p w:rsidR="00F767D9" w:rsidRDefault="00F767D9" w:rsidP="00F767D9">
      <w:pPr>
        <w:pStyle w:val="a3"/>
        <w:numPr>
          <w:ilvl w:val="0"/>
          <w:numId w:val="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contextualSpacing w:val="0"/>
        <w:jc w:val="both"/>
      </w:pPr>
      <w:r>
        <w:t>основные категории и понятия философии;</w:t>
      </w:r>
    </w:p>
    <w:p w:rsidR="00F767D9" w:rsidRDefault="00F767D9" w:rsidP="00F767D9">
      <w:pPr>
        <w:pStyle w:val="a3"/>
        <w:numPr>
          <w:ilvl w:val="0"/>
          <w:numId w:val="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contextualSpacing w:val="0"/>
        <w:jc w:val="both"/>
      </w:pPr>
      <w:r>
        <w:t>роль философии в жизни человека и общества;</w:t>
      </w:r>
    </w:p>
    <w:p w:rsidR="00F767D9" w:rsidRDefault="00F767D9" w:rsidP="00F767D9">
      <w:pPr>
        <w:pStyle w:val="a3"/>
        <w:numPr>
          <w:ilvl w:val="0"/>
          <w:numId w:val="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contextualSpacing w:val="0"/>
        <w:jc w:val="both"/>
      </w:pPr>
      <w:r>
        <w:t>основы философского учения о бытии;</w:t>
      </w:r>
    </w:p>
    <w:p w:rsidR="00F767D9" w:rsidRDefault="00F767D9" w:rsidP="00F767D9">
      <w:pPr>
        <w:pStyle w:val="a3"/>
        <w:numPr>
          <w:ilvl w:val="0"/>
          <w:numId w:val="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contextualSpacing w:val="0"/>
        <w:jc w:val="both"/>
      </w:pPr>
      <w:r>
        <w:t>сущность процесса познания;</w:t>
      </w:r>
    </w:p>
    <w:p w:rsidR="00F767D9" w:rsidRDefault="00F767D9" w:rsidP="00F767D9">
      <w:pPr>
        <w:pStyle w:val="a3"/>
        <w:numPr>
          <w:ilvl w:val="0"/>
          <w:numId w:val="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contextualSpacing w:val="0"/>
        <w:jc w:val="both"/>
      </w:pPr>
      <w:r>
        <w:t>основы научной, философской и религиозной картин мира;</w:t>
      </w:r>
    </w:p>
    <w:p w:rsidR="00F767D9" w:rsidRDefault="00F767D9" w:rsidP="00F767D9">
      <w:pPr>
        <w:pStyle w:val="a3"/>
        <w:numPr>
          <w:ilvl w:val="0"/>
          <w:numId w:val="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contextualSpacing w:val="0"/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F767D9" w:rsidRPr="00402C6E" w:rsidRDefault="00F767D9" w:rsidP="00F767D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</w:t>
      </w:r>
      <w:r w:rsidRPr="00402C6E">
        <w:t>.</w:t>
      </w:r>
    </w:p>
    <w:p w:rsidR="00F767D9" w:rsidRDefault="00F767D9"/>
    <w:sectPr w:rsidR="00F767D9" w:rsidSect="00E9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314"/>
    <w:multiLevelType w:val="hybridMultilevel"/>
    <w:tmpl w:val="A4EC9DF2"/>
    <w:lvl w:ilvl="0" w:tplc="D4762F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2C1AA0"/>
    <w:multiLevelType w:val="hybridMultilevel"/>
    <w:tmpl w:val="35E4D21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7D9"/>
    <w:rsid w:val="000D2C88"/>
    <w:rsid w:val="00167244"/>
    <w:rsid w:val="007C1D46"/>
    <w:rsid w:val="00E92A1F"/>
    <w:rsid w:val="00EA5995"/>
    <w:rsid w:val="00F75F8D"/>
    <w:rsid w:val="00F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67D9"/>
    <w:pPr>
      <w:ind w:left="720"/>
      <w:contextualSpacing/>
    </w:pPr>
  </w:style>
  <w:style w:type="paragraph" w:styleId="a4">
    <w:name w:val="Body Text"/>
    <w:basedOn w:val="a"/>
    <w:link w:val="a5"/>
    <w:rsid w:val="00F767D9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F76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3</cp:revision>
  <dcterms:created xsi:type="dcterms:W3CDTF">2015-06-25T02:41:00Z</dcterms:created>
  <dcterms:modified xsi:type="dcterms:W3CDTF">2016-04-21T08:12:00Z</dcterms:modified>
</cp:coreProperties>
</file>