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AA9" w:rsidRDefault="006E5C07" w:rsidP="00772CE5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5C07">
        <w:rPr>
          <w:rFonts w:ascii="Times New Roman" w:hAnsi="Times New Roman" w:cs="Times New Roman"/>
          <w:b/>
          <w:sz w:val="28"/>
          <w:szCs w:val="28"/>
        </w:rPr>
        <w:t>Аннотация к рабочей программе</w:t>
      </w:r>
    </w:p>
    <w:p w:rsidR="006E5C07" w:rsidRDefault="006B44FA" w:rsidP="00772CE5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учебной дисциплины </w:t>
      </w:r>
      <w:r w:rsidR="006E5C07">
        <w:rPr>
          <w:rFonts w:ascii="Times New Roman" w:hAnsi="Times New Roman" w:cs="Times New Roman"/>
          <w:b/>
          <w:sz w:val="28"/>
          <w:szCs w:val="28"/>
        </w:rPr>
        <w:t>«</w:t>
      </w:r>
      <w:r w:rsidR="004B5073" w:rsidRPr="00C358C8">
        <w:rPr>
          <w:rFonts w:ascii="Times New Roman" w:hAnsi="Times New Roman" w:cs="Times New Roman"/>
          <w:b/>
          <w:sz w:val="28"/>
          <w:szCs w:val="28"/>
        </w:rPr>
        <w:t>Безопасность  жизнедеятельности</w:t>
      </w:r>
      <w:r w:rsidR="006E5C07">
        <w:rPr>
          <w:rFonts w:ascii="Times New Roman" w:hAnsi="Times New Roman" w:cs="Times New Roman"/>
          <w:b/>
          <w:sz w:val="28"/>
          <w:szCs w:val="28"/>
        </w:rPr>
        <w:t>»</w:t>
      </w:r>
    </w:p>
    <w:p w:rsidR="00772CE5" w:rsidRDefault="00772CE5" w:rsidP="00772CE5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для профессии </w:t>
      </w:r>
      <w:r w:rsidR="004F1DB0">
        <w:rPr>
          <w:rFonts w:ascii="Times New Roman" w:hAnsi="Times New Roman" w:cs="Times New Roman"/>
          <w:b/>
          <w:sz w:val="28"/>
          <w:szCs w:val="28"/>
        </w:rPr>
        <w:t>среднего</w:t>
      </w:r>
      <w:r>
        <w:rPr>
          <w:rFonts w:ascii="Times New Roman" w:hAnsi="Times New Roman" w:cs="Times New Roman"/>
          <w:b/>
          <w:sz w:val="28"/>
          <w:szCs w:val="28"/>
        </w:rPr>
        <w:t xml:space="preserve"> профессионального образования</w:t>
      </w:r>
    </w:p>
    <w:p w:rsidR="00772CE5" w:rsidRDefault="00595519" w:rsidP="00772CE5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23.01.03</w:t>
      </w:r>
      <w:r w:rsidR="00772CE5">
        <w:rPr>
          <w:rFonts w:ascii="Times New Roman" w:hAnsi="Times New Roman" w:cs="Times New Roman"/>
          <w:b/>
          <w:sz w:val="28"/>
          <w:szCs w:val="28"/>
        </w:rPr>
        <w:t xml:space="preserve"> Автомеханик</w:t>
      </w:r>
    </w:p>
    <w:p w:rsidR="00D17378" w:rsidRDefault="00D17378" w:rsidP="00772CE5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2CE5" w:rsidRPr="00772CE5" w:rsidRDefault="00772CE5" w:rsidP="00772CE5">
      <w:pPr>
        <w:widowControl w:val="0"/>
        <w:shd w:val="clear" w:color="auto" w:fill="FFFFFF"/>
        <w:tabs>
          <w:tab w:val="left" w:pos="682"/>
          <w:tab w:val="left" w:pos="9356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72CE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Рабочая  программа учебной дисциплины разработана на основе Федерального государственного образовательного стандарта (далее – ФГОС) </w:t>
      </w:r>
      <w:r w:rsidR="00A77AB1">
        <w:rPr>
          <w:rFonts w:ascii="Times New Roman" w:eastAsia="Times New Roman" w:hAnsi="Times New Roman" w:cs="Times New Roman"/>
          <w:spacing w:val="-2"/>
          <w:sz w:val="28"/>
          <w:szCs w:val="28"/>
        </w:rPr>
        <w:t>среднего</w:t>
      </w:r>
      <w:r w:rsidRPr="00772CE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профессионального образования (далее </w:t>
      </w:r>
      <w:r w:rsidR="00A77AB1">
        <w:rPr>
          <w:rFonts w:ascii="Times New Roman" w:eastAsia="Times New Roman" w:hAnsi="Times New Roman" w:cs="Times New Roman"/>
          <w:spacing w:val="-2"/>
          <w:sz w:val="28"/>
          <w:szCs w:val="28"/>
        </w:rPr>
        <w:t>С</w:t>
      </w:r>
      <w:r w:rsidRPr="00772CE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ПО) по профессии </w:t>
      </w:r>
      <w:r w:rsidR="00595519">
        <w:rPr>
          <w:rFonts w:ascii="Times New Roman" w:eastAsia="Times New Roman" w:hAnsi="Times New Roman" w:cs="Times New Roman"/>
          <w:spacing w:val="-2"/>
          <w:sz w:val="28"/>
          <w:szCs w:val="28"/>
        </w:rPr>
        <w:t>23.01.03</w:t>
      </w:r>
      <w:r w:rsidRPr="00772CE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 Автомеханик</w:t>
      </w:r>
      <w:r w:rsidRPr="003B6B0C">
        <w:rPr>
          <w:rFonts w:ascii="Calibri" w:eastAsia="Times New Roman" w:hAnsi="Calibri" w:cs="Times New Roman"/>
          <w:b/>
          <w:sz w:val="28"/>
          <w:szCs w:val="28"/>
        </w:rPr>
        <w:t xml:space="preserve">  </w:t>
      </w:r>
      <w:r w:rsidRPr="003B6B0C">
        <w:rPr>
          <w:rFonts w:ascii="Calibri" w:eastAsia="Times New Roman" w:hAnsi="Calibri" w:cs="Times New Roman"/>
          <w:b/>
          <w:sz w:val="28"/>
          <w:szCs w:val="28"/>
        </w:rPr>
        <w:tab/>
      </w:r>
      <w:r w:rsidRPr="003B6B0C">
        <w:rPr>
          <w:rFonts w:ascii="Calibri" w:eastAsia="Times New Roman" w:hAnsi="Calibri" w:cs="Times New Roman"/>
          <w:sz w:val="28"/>
          <w:szCs w:val="28"/>
        </w:rPr>
        <w:tab/>
      </w:r>
      <w:r w:rsidRPr="003B6B0C">
        <w:rPr>
          <w:rFonts w:ascii="Calibri" w:eastAsia="Times New Roman" w:hAnsi="Calibri" w:cs="Times New Roman"/>
          <w:sz w:val="28"/>
          <w:szCs w:val="28"/>
        </w:rPr>
        <w:tab/>
      </w:r>
      <w:r w:rsidR="00C358C8" w:rsidRPr="00C358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72CE5">
        <w:rPr>
          <w:rFonts w:ascii="Times New Roman" w:eastAsia="Times New Roman" w:hAnsi="Times New Roman" w:cs="Times New Roman"/>
          <w:b/>
          <w:bCs/>
          <w:sz w:val="28"/>
          <w:szCs w:val="28"/>
        </w:rPr>
        <w:t>Область применения программы</w:t>
      </w:r>
    </w:p>
    <w:p w:rsidR="00772CE5" w:rsidRPr="00772CE5" w:rsidRDefault="00772CE5" w:rsidP="00772CE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</w:rPr>
      </w:pPr>
      <w:r w:rsidRPr="00772CE5">
        <w:rPr>
          <w:rFonts w:ascii="Times New Roman" w:eastAsia="Times New Roman" w:hAnsi="Times New Roman" w:cs="Times New Roman"/>
          <w:spacing w:val="-1"/>
          <w:sz w:val="28"/>
          <w:szCs w:val="28"/>
        </w:rPr>
        <w:t>Рабочая      программа   учебной   дисциплины   «Безопасность</w:t>
      </w:r>
    </w:p>
    <w:p w:rsidR="00772CE5" w:rsidRPr="00772CE5" w:rsidRDefault="00772CE5" w:rsidP="00772CE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</w:rPr>
      </w:pPr>
      <w:r w:rsidRPr="00772CE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жизнедеятельности»      является      частью      основной      профессиональной образовательной программы в соответствии с ФГОС  </w:t>
      </w:r>
      <w:r w:rsidR="00A77AB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СПО </w:t>
      </w:r>
      <w:r w:rsidRPr="00772CE5">
        <w:rPr>
          <w:rFonts w:ascii="Times New Roman" w:eastAsia="Times New Roman" w:hAnsi="Times New Roman" w:cs="Times New Roman"/>
          <w:spacing w:val="-2"/>
          <w:sz w:val="28"/>
          <w:szCs w:val="28"/>
        </w:rPr>
        <w:t>по професси</w:t>
      </w:r>
      <w:r w:rsidR="00A77AB1"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 w:rsidR="00B16A6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59551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23.01.03</w:t>
      </w:r>
    </w:p>
    <w:p w:rsidR="00772CE5" w:rsidRPr="00772CE5" w:rsidRDefault="00772CE5" w:rsidP="00772CE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</w:rPr>
      </w:pPr>
      <w:r w:rsidRPr="00772CE5">
        <w:rPr>
          <w:rFonts w:ascii="Times New Roman" w:eastAsia="Times New Roman" w:hAnsi="Times New Roman" w:cs="Times New Roman"/>
          <w:sz w:val="28"/>
          <w:szCs w:val="28"/>
        </w:rPr>
        <w:t>«Автомеханик».</w:t>
      </w:r>
    </w:p>
    <w:p w:rsidR="00772CE5" w:rsidRPr="00772CE5" w:rsidRDefault="00772CE5" w:rsidP="00772CE5">
      <w:pPr>
        <w:widowControl w:val="0"/>
        <w:shd w:val="clear" w:color="auto" w:fill="FFFFFF"/>
        <w:tabs>
          <w:tab w:val="left" w:pos="682"/>
        </w:tabs>
        <w:autoSpaceDE w:val="0"/>
        <w:autoSpaceDN w:val="0"/>
        <w:adjustRightInd w:val="0"/>
        <w:spacing w:after="0" w:line="322" w:lineRule="exact"/>
        <w:ind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72CE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Место учебной дисциплины в структуре основной профессиональной</w:t>
      </w:r>
      <w:r w:rsidRPr="00772CE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br/>
      </w:r>
      <w:r w:rsidRPr="00772CE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образовательной программы: </w:t>
      </w:r>
      <w:r w:rsidRPr="00772CE5">
        <w:rPr>
          <w:rFonts w:ascii="Times New Roman" w:eastAsia="Times New Roman" w:hAnsi="Times New Roman" w:cs="Times New Roman"/>
          <w:sz w:val="28"/>
          <w:szCs w:val="28"/>
        </w:rPr>
        <w:t>дисциплина входит в общеобразовательный</w:t>
      </w:r>
      <w:r w:rsidRPr="00772CE5">
        <w:rPr>
          <w:rFonts w:ascii="Times New Roman" w:eastAsia="Times New Roman" w:hAnsi="Times New Roman" w:cs="Times New Roman"/>
          <w:sz w:val="28"/>
          <w:szCs w:val="28"/>
        </w:rPr>
        <w:br/>
        <w:t>цикл и относится к базовым общеобразовательным дисциплинам.</w:t>
      </w:r>
    </w:p>
    <w:p w:rsidR="00772CE5" w:rsidRPr="00772CE5" w:rsidRDefault="00772CE5" w:rsidP="00772CE5">
      <w:pPr>
        <w:widowControl w:val="0"/>
        <w:shd w:val="clear" w:color="auto" w:fill="FFFFFF"/>
        <w:tabs>
          <w:tab w:val="left" w:pos="739"/>
        </w:tabs>
        <w:autoSpaceDE w:val="0"/>
        <w:autoSpaceDN w:val="0"/>
        <w:adjustRightInd w:val="0"/>
        <w:spacing w:before="264" w:after="0" w:line="326" w:lineRule="exact"/>
        <w:ind w:firstLine="284"/>
        <w:rPr>
          <w:rFonts w:ascii="Times New Roman" w:eastAsia="Times New Roman" w:hAnsi="Times New Roman" w:cs="Times New Roman"/>
          <w:sz w:val="20"/>
          <w:szCs w:val="20"/>
        </w:rPr>
      </w:pPr>
      <w:r w:rsidRPr="00772CE5">
        <w:rPr>
          <w:rFonts w:ascii="Times New Roman" w:eastAsia="Times New Roman" w:hAnsi="Times New Roman" w:cs="Times New Roman"/>
          <w:b/>
          <w:bCs/>
          <w:sz w:val="28"/>
          <w:szCs w:val="28"/>
        </w:rPr>
        <w:t>Цели и задачи учебной дисциплины - требования к результатам</w:t>
      </w:r>
      <w:r w:rsidRPr="00772CE5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>освоения учебной дисциплины:</w:t>
      </w:r>
    </w:p>
    <w:p w:rsidR="00772CE5" w:rsidRDefault="00772CE5" w:rsidP="00772CE5">
      <w:pPr>
        <w:widowControl w:val="0"/>
        <w:shd w:val="clear" w:color="auto" w:fill="FFFFFF"/>
        <w:autoSpaceDE w:val="0"/>
        <w:autoSpaceDN w:val="0"/>
        <w:adjustRightInd w:val="0"/>
        <w:spacing w:before="302" w:after="0" w:line="322" w:lineRule="exact"/>
        <w:ind w:firstLine="284"/>
        <w:rPr>
          <w:rFonts w:ascii="Times New Roman" w:eastAsia="Times New Roman" w:hAnsi="Times New Roman" w:cs="Times New Roman"/>
          <w:b/>
          <w:spacing w:val="-1"/>
          <w:sz w:val="28"/>
          <w:szCs w:val="28"/>
        </w:rPr>
      </w:pPr>
      <w:r w:rsidRPr="00772CE5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В результате освоения учебной дисциплины обучающийся должен уметь:</w:t>
      </w:r>
    </w:p>
    <w:p w:rsidR="00A77AB1" w:rsidRPr="00772CE5" w:rsidRDefault="00A77AB1" w:rsidP="00A77AB1">
      <w:pPr>
        <w:widowControl w:val="0"/>
        <w:shd w:val="clear" w:color="auto" w:fill="FFFFFF"/>
        <w:tabs>
          <w:tab w:val="left" w:pos="696"/>
        </w:tabs>
        <w:autoSpaceDE w:val="0"/>
        <w:autoSpaceDN w:val="0"/>
        <w:adjustRightInd w:val="0"/>
        <w:spacing w:after="0" w:line="322" w:lineRule="exact"/>
        <w:ind w:firstLine="284"/>
        <w:rPr>
          <w:rFonts w:ascii="Times New Roman" w:eastAsia="Times New Roman" w:hAnsi="Times New Roman" w:cs="Times New Roman"/>
          <w:sz w:val="28"/>
          <w:szCs w:val="28"/>
        </w:rPr>
      </w:pPr>
      <w:r w:rsidRPr="00772CE5">
        <w:rPr>
          <w:rFonts w:ascii="Times New Roman" w:eastAsia="Times New Roman" w:hAnsi="Times New Roman" w:cs="Times New Roman"/>
          <w:sz w:val="28"/>
          <w:szCs w:val="28"/>
        </w:rPr>
        <w:t xml:space="preserve">- организовывать и проводить мероприятия по защите </w:t>
      </w:r>
      <w:proofErr w:type="gramStart"/>
      <w:r w:rsidRPr="00772CE5">
        <w:rPr>
          <w:rFonts w:ascii="Times New Roman" w:eastAsia="Times New Roman" w:hAnsi="Times New Roman" w:cs="Times New Roman"/>
          <w:sz w:val="28"/>
          <w:szCs w:val="28"/>
        </w:rPr>
        <w:t>работающих</w:t>
      </w:r>
      <w:proofErr w:type="gramEnd"/>
      <w:r w:rsidRPr="00772CE5">
        <w:rPr>
          <w:rFonts w:ascii="Times New Roman" w:eastAsia="Times New Roman" w:hAnsi="Times New Roman" w:cs="Times New Roman"/>
          <w:sz w:val="28"/>
          <w:szCs w:val="28"/>
        </w:rPr>
        <w:t xml:space="preserve"> и населения</w:t>
      </w:r>
    </w:p>
    <w:p w:rsidR="00A77AB1" w:rsidRPr="00772CE5" w:rsidRDefault="00A77AB1" w:rsidP="00A77AB1">
      <w:pPr>
        <w:widowControl w:val="0"/>
        <w:shd w:val="clear" w:color="auto" w:fill="FFFFFF"/>
        <w:tabs>
          <w:tab w:val="left" w:pos="696"/>
        </w:tabs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</w:rPr>
      </w:pPr>
      <w:r w:rsidRPr="00772CE5">
        <w:rPr>
          <w:rFonts w:ascii="Times New Roman" w:eastAsia="Times New Roman" w:hAnsi="Times New Roman" w:cs="Times New Roman"/>
          <w:sz w:val="28"/>
          <w:szCs w:val="28"/>
        </w:rPr>
        <w:t xml:space="preserve">  от негативных воздействий чрезвычайных ситуаций;</w:t>
      </w:r>
    </w:p>
    <w:p w:rsidR="00A77AB1" w:rsidRPr="00772CE5" w:rsidRDefault="00A77AB1" w:rsidP="00A77AB1">
      <w:pPr>
        <w:widowControl w:val="0"/>
        <w:shd w:val="clear" w:color="auto" w:fill="FFFFFF"/>
        <w:tabs>
          <w:tab w:val="left" w:pos="696"/>
        </w:tabs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</w:rPr>
      </w:pPr>
      <w:r w:rsidRPr="00772CE5">
        <w:rPr>
          <w:rFonts w:ascii="Times New Roman" w:eastAsia="Times New Roman" w:hAnsi="Times New Roman" w:cs="Times New Roman"/>
          <w:sz w:val="28"/>
          <w:szCs w:val="28"/>
        </w:rPr>
        <w:t>- предпринимать профилактические меры для снижения уровня опасностей</w:t>
      </w:r>
    </w:p>
    <w:p w:rsidR="00A77AB1" w:rsidRPr="00772CE5" w:rsidRDefault="00A77AB1" w:rsidP="00A77AB1">
      <w:pPr>
        <w:widowControl w:val="0"/>
        <w:shd w:val="clear" w:color="auto" w:fill="FFFFFF"/>
        <w:tabs>
          <w:tab w:val="left" w:pos="696"/>
        </w:tabs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</w:rPr>
      </w:pPr>
      <w:r w:rsidRPr="00772CE5">
        <w:rPr>
          <w:rFonts w:ascii="Times New Roman" w:eastAsia="Times New Roman" w:hAnsi="Times New Roman" w:cs="Times New Roman"/>
          <w:sz w:val="28"/>
          <w:szCs w:val="28"/>
        </w:rPr>
        <w:t xml:space="preserve"> различного вида и их  последствий в профессиональной деятельности и  быту;</w:t>
      </w:r>
    </w:p>
    <w:p w:rsidR="00A77AB1" w:rsidRPr="00772CE5" w:rsidRDefault="00A77AB1" w:rsidP="00A77AB1">
      <w:pPr>
        <w:widowControl w:val="0"/>
        <w:shd w:val="clear" w:color="auto" w:fill="FFFFFF"/>
        <w:tabs>
          <w:tab w:val="left" w:pos="696"/>
        </w:tabs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772CE5">
        <w:rPr>
          <w:rFonts w:ascii="Times New Roman" w:eastAsia="Times New Roman" w:hAnsi="Times New Roman" w:cs="Times New Roman"/>
          <w:spacing w:val="-1"/>
          <w:sz w:val="28"/>
          <w:szCs w:val="28"/>
        </w:rPr>
        <w:t>- использовать средства индивидуальной и коллективной защиты от оружия</w:t>
      </w:r>
    </w:p>
    <w:p w:rsidR="00A77AB1" w:rsidRPr="00772CE5" w:rsidRDefault="00A77AB1" w:rsidP="00A77AB1">
      <w:pPr>
        <w:widowControl w:val="0"/>
        <w:shd w:val="clear" w:color="auto" w:fill="FFFFFF"/>
        <w:tabs>
          <w:tab w:val="left" w:pos="696"/>
        </w:tabs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772CE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 массового поражения;</w:t>
      </w:r>
    </w:p>
    <w:p w:rsidR="00A77AB1" w:rsidRPr="00772CE5" w:rsidRDefault="00A77AB1" w:rsidP="00A77AB1">
      <w:pPr>
        <w:widowControl w:val="0"/>
        <w:shd w:val="clear" w:color="auto" w:fill="FFFFFF"/>
        <w:tabs>
          <w:tab w:val="left" w:pos="696"/>
        </w:tabs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772CE5">
        <w:rPr>
          <w:rFonts w:ascii="Times New Roman" w:eastAsia="Times New Roman" w:hAnsi="Times New Roman" w:cs="Times New Roman"/>
          <w:spacing w:val="-1"/>
          <w:sz w:val="28"/>
          <w:szCs w:val="28"/>
        </w:rPr>
        <w:t>- применять первичные средства пожаротушения;</w:t>
      </w:r>
    </w:p>
    <w:p w:rsidR="00A77AB1" w:rsidRPr="00772CE5" w:rsidRDefault="00A77AB1" w:rsidP="00A77AB1">
      <w:pPr>
        <w:widowControl w:val="0"/>
        <w:shd w:val="clear" w:color="auto" w:fill="FFFFFF"/>
        <w:tabs>
          <w:tab w:val="left" w:pos="696"/>
        </w:tabs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772CE5">
        <w:rPr>
          <w:rFonts w:ascii="Times New Roman" w:eastAsia="Times New Roman" w:hAnsi="Times New Roman" w:cs="Times New Roman"/>
          <w:spacing w:val="-1"/>
          <w:sz w:val="28"/>
          <w:szCs w:val="28"/>
        </w:rPr>
        <w:t>- ориентироваться в перечне военно-учётных специальностей и самостоятельно определять среди них родственные полученной профессии;</w:t>
      </w:r>
      <w:proofErr w:type="gramEnd"/>
    </w:p>
    <w:p w:rsidR="00A77AB1" w:rsidRPr="00772CE5" w:rsidRDefault="00A77AB1" w:rsidP="00A77AB1">
      <w:pPr>
        <w:widowControl w:val="0"/>
        <w:shd w:val="clear" w:color="auto" w:fill="FFFFFF"/>
        <w:tabs>
          <w:tab w:val="left" w:pos="696"/>
        </w:tabs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772CE5">
        <w:rPr>
          <w:rFonts w:ascii="Times New Roman" w:eastAsia="Times New Roman" w:hAnsi="Times New Roman" w:cs="Times New Roman"/>
          <w:spacing w:val="-1"/>
          <w:sz w:val="28"/>
          <w:szCs w:val="28"/>
        </w:rPr>
        <w:t>- применять профессиональные знания в ходе исполнения обязанностей военной службы на воинских должностях и в соответствии полученной профессией;</w:t>
      </w:r>
    </w:p>
    <w:p w:rsidR="00A77AB1" w:rsidRPr="00772CE5" w:rsidRDefault="00A77AB1" w:rsidP="00A77AB1">
      <w:pPr>
        <w:widowControl w:val="0"/>
        <w:shd w:val="clear" w:color="auto" w:fill="FFFFFF"/>
        <w:tabs>
          <w:tab w:val="left" w:pos="696"/>
        </w:tabs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772CE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- владеть способами бесконфликтного общения и </w:t>
      </w:r>
      <w:proofErr w:type="spellStart"/>
      <w:r w:rsidRPr="00772CE5">
        <w:rPr>
          <w:rFonts w:ascii="Times New Roman" w:eastAsia="Times New Roman" w:hAnsi="Times New Roman" w:cs="Times New Roman"/>
          <w:spacing w:val="-1"/>
          <w:sz w:val="28"/>
          <w:szCs w:val="28"/>
        </w:rPr>
        <w:t>саморегуляции</w:t>
      </w:r>
      <w:proofErr w:type="spellEnd"/>
      <w:r w:rsidRPr="00772CE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в повседневной деятельности и экстремальных   условиях военной службы;</w:t>
      </w:r>
    </w:p>
    <w:p w:rsidR="00A77AB1" w:rsidRPr="00772CE5" w:rsidRDefault="00A77AB1" w:rsidP="00A77AB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b/>
          <w:spacing w:val="-1"/>
          <w:sz w:val="28"/>
          <w:szCs w:val="28"/>
        </w:rPr>
      </w:pPr>
      <w:r w:rsidRPr="00772CE5">
        <w:rPr>
          <w:rFonts w:ascii="Times New Roman" w:eastAsia="Times New Roman" w:hAnsi="Times New Roman" w:cs="Times New Roman"/>
          <w:spacing w:val="-1"/>
          <w:sz w:val="28"/>
          <w:szCs w:val="28"/>
        </w:rPr>
        <w:t>- оказывать первую помощь пострадавшим.</w:t>
      </w:r>
    </w:p>
    <w:p w:rsidR="00772CE5" w:rsidRPr="00772CE5" w:rsidRDefault="00772CE5" w:rsidP="00772CE5">
      <w:pPr>
        <w:widowControl w:val="0"/>
        <w:shd w:val="clear" w:color="auto" w:fill="FFFFFF"/>
        <w:tabs>
          <w:tab w:val="left" w:pos="696"/>
        </w:tabs>
        <w:autoSpaceDE w:val="0"/>
        <w:autoSpaceDN w:val="0"/>
        <w:adjustRightInd w:val="0"/>
        <w:spacing w:after="0" w:line="322" w:lineRule="exact"/>
        <w:ind w:firstLine="284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772CE5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В результате освоения учебной дисциплины обучающийся должен знать:</w:t>
      </w:r>
    </w:p>
    <w:p w:rsidR="00772CE5" w:rsidRPr="00772CE5" w:rsidRDefault="00772CE5" w:rsidP="00772CE5">
      <w:pPr>
        <w:widowControl w:val="0"/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</w:rPr>
      </w:pPr>
    </w:p>
    <w:p w:rsidR="00772CE5" w:rsidRPr="00772CE5" w:rsidRDefault="00772CE5" w:rsidP="00772CE5">
      <w:pPr>
        <w:widowControl w:val="0"/>
        <w:shd w:val="clear" w:color="auto" w:fill="FFFFFF"/>
        <w:tabs>
          <w:tab w:val="left" w:pos="696"/>
        </w:tabs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</w:rPr>
      </w:pPr>
      <w:r w:rsidRPr="00772CE5">
        <w:rPr>
          <w:rFonts w:ascii="Times New Roman" w:eastAsia="Times New Roman" w:hAnsi="Times New Roman" w:cs="Times New Roman"/>
          <w:sz w:val="28"/>
          <w:szCs w:val="28"/>
        </w:rPr>
        <w:t xml:space="preserve">- принципы обеспечения устойчивости объектов экономики, прогнозирования развития событий и оценки последствий при техногенных ЧС и стихийных </w:t>
      </w:r>
    </w:p>
    <w:p w:rsidR="00772CE5" w:rsidRPr="00772CE5" w:rsidRDefault="00772CE5" w:rsidP="00772CE5">
      <w:pPr>
        <w:widowControl w:val="0"/>
        <w:shd w:val="clear" w:color="auto" w:fill="FFFFFF"/>
        <w:tabs>
          <w:tab w:val="left" w:pos="696"/>
        </w:tabs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</w:rPr>
      </w:pPr>
      <w:r w:rsidRPr="00772CE5">
        <w:rPr>
          <w:rFonts w:ascii="Times New Roman" w:eastAsia="Times New Roman" w:hAnsi="Times New Roman" w:cs="Times New Roman"/>
          <w:sz w:val="28"/>
          <w:szCs w:val="28"/>
        </w:rPr>
        <w:t xml:space="preserve">явлениях, в том числе в условиях противодействия терроризму как </w:t>
      </w:r>
      <w:proofErr w:type="gramStart"/>
      <w:r w:rsidRPr="00772CE5">
        <w:rPr>
          <w:rFonts w:ascii="Times New Roman" w:eastAsia="Times New Roman" w:hAnsi="Times New Roman" w:cs="Times New Roman"/>
          <w:sz w:val="28"/>
          <w:szCs w:val="28"/>
        </w:rPr>
        <w:t>серьёзной</w:t>
      </w:r>
      <w:proofErr w:type="gramEnd"/>
      <w:r w:rsidRPr="00772C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72CE5" w:rsidRPr="00772CE5" w:rsidRDefault="00772CE5" w:rsidP="00772CE5">
      <w:pPr>
        <w:widowControl w:val="0"/>
        <w:shd w:val="clear" w:color="auto" w:fill="FFFFFF"/>
        <w:tabs>
          <w:tab w:val="left" w:pos="696"/>
        </w:tabs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</w:rPr>
      </w:pPr>
      <w:r w:rsidRPr="00772CE5">
        <w:rPr>
          <w:rFonts w:ascii="Times New Roman" w:eastAsia="Times New Roman" w:hAnsi="Times New Roman" w:cs="Times New Roman"/>
          <w:sz w:val="28"/>
          <w:szCs w:val="28"/>
        </w:rPr>
        <w:t>угрозе национальной безопасности России;</w:t>
      </w:r>
    </w:p>
    <w:p w:rsidR="00772CE5" w:rsidRPr="00772CE5" w:rsidRDefault="00772CE5" w:rsidP="00772CE5">
      <w:pPr>
        <w:widowControl w:val="0"/>
        <w:shd w:val="clear" w:color="auto" w:fill="FFFFFF"/>
        <w:tabs>
          <w:tab w:val="left" w:pos="696"/>
        </w:tabs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</w:rPr>
      </w:pPr>
      <w:r w:rsidRPr="00772CE5">
        <w:rPr>
          <w:rFonts w:ascii="Times New Roman" w:eastAsia="Times New Roman" w:hAnsi="Times New Roman" w:cs="Times New Roman"/>
          <w:sz w:val="28"/>
          <w:szCs w:val="28"/>
        </w:rPr>
        <w:t>- основные виды потенциальных опасностей и их последствия в профессиональной деятельности и быту, принципы снижения вероятности их реализации;</w:t>
      </w:r>
    </w:p>
    <w:p w:rsidR="00772CE5" w:rsidRPr="00772CE5" w:rsidRDefault="00772CE5" w:rsidP="00772CE5">
      <w:pPr>
        <w:widowControl w:val="0"/>
        <w:shd w:val="clear" w:color="auto" w:fill="FFFFFF"/>
        <w:tabs>
          <w:tab w:val="left" w:pos="696"/>
        </w:tabs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772CE5">
        <w:rPr>
          <w:rFonts w:ascii="Times New Roman" w:eastAsia="Times New Roman" w:hAnsi="Times New Roman" w:cs="Times New Roman"/>
          <w:spacing w:val="-1"/>
          <w:sz w:val="28"/>
          <w:szCs w:val="28"/>
        </w:rPr>
        <w:lastRenderedPageBreak/>
        <w:t>- основы военной службы и обороны  государства;</w:t>
      </w:r>
    </w:p>
    <w:p w:rsidR="00772CE5" w:rsidRPr="00772CE5" w:rsidRDefault="00772CE5" w:rsidP="00772CE5">
      <w:pPr>
        <w:widowControl w:val="0"/>
        <w:shd w:val="clear" w:color="auto" w:fill="FFFFFF"/>
        <w:tabs>
          <w:tab w:val="left" w:pos="696"/>
        </w:tabs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</w:rPr>
      </w:pPr>
      <w:r w:rsidRPr="00772CE5">
        <w:rPr>
          <w:rFonts w:ascii="Times New Roman" w:eastAsia="Times New Roman" w:hAnsi="Times New Roman" w:cs="Times New Roman"/>
          <w:sz w:val="28"/>
          <w:szCs w:val="28"/>
        </w:rPr>
        <w:t>- задачи и основные мероприятия гражданской обороны;</w:t>
      </w:r>
    </w:p>
    <w:p w:rsidR="00A77AB1" w:rsidRPr="00772CE5" w:rsidRDefault="00A77AB1" w:rsidP="00A77AB1">
      <w:pPr>
        <w:widowControl w:val="0"/>
        <w:shd w:val="clear" w:color="auto" w:fill="FFFFFF"/>
        <w:tabs>
          <w:tab w:val="left" w:pos="696"/>
        </w:tabs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</w:rPr>
      </w:pPr>
      <w:r w:rsidRPr="00772CE5">
        <w:rPr>
          <w:rFonts w:ascii="Times New Roman" w:eastAsia="Times New Roman" w:hAnsi="Times New Roman" w:cs="Times New Roman"/>
          <w:sz w:val="28"/>
          <w:szCs w:val="28"/>
        </w:rPr>
        <w:t>- способы защиты населения от оружия массового поражения;</w:t>
      </w:r>
    </w:p>
    <w:p w:rsidR="00A77AB1" w:rsidRPr="00772CE5" w:rsidRDefault="00A77AB1" w:rsidP="00A77AB1">
      <w:pPr>
        <w:widowControl w:val="0"/>
        <w:shd w:val="clear" w:color="auto" w:fill="FFFFFF"/>
        <w:tabs>
          <w:tab w:val="left" w:pos="696"/>
        </w:tabs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</w:rPr>
      </w:pPr>
      <w:r w:rsidRPr="00772CE5">
        <w:rPr>
          <w:rFonts w:ascii="Times New Roman" w:eastAsia="Times New Roman" w:hAnsi="Times New Roman" w:cs="Times New Roman"/>
          <w:sz w:val="28"/>
          <w:szCs w:val="28"/>
        </w:rPr>
        <w:t>- меры пожарной безопасности и правила безопасного поведения при пожарах;</w:t>
      </w:r>
    </w:p>
    <w:p w:rsidR="00A77AB1" w:rsidRPr="00772CE5" w:rsidRDefault="00A77AB1" w:rsidP="00A77AB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</w:rPr>
      </w:pPr>
      <w:r w:rsidRPr="00772CE5">
        <w:rPr>
          <w:rFonts w:ascii="Times New Roman" w:eastAsia="Times New Roman" w:hAnsi="Times New Roman" w:cs="Times New Roman"/>
          <w:sz w:val="28"/>
          <w:szCs w:val="28"/>
        </w:rPr>
        <w:t xml:space="preserve">- организацию и порядок призыва граждан на военную службу и поступления </w:t>
      </w:r>
    </w:p>
    <w:p w:rsidR="00A77AB1" w:rsidRPr="00772CE5" w:rsidRDefault="00A77AB1" w:rsidP="00A77AB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</w:rPr>
      </w:pPr>
      <w:r w:rsidRPr="00772CE5">
        <w:rPr>
          <w:rFonts w:ascii="Times New Roman" w:eastAsia="Times New Roman" w:hAnsi="Times New Roman" w:cs="Times New Roman"/>
          <w:sz w:val="28"/>
          <w:szCs w:val="28"/>
        </w:rPr>
        <w:t xml:space="preserve">   на неё в добровольном порядке;</w:t>
      </w:r>
    </w:p>
    <w:p w:rsidR="00A77AB1" w:rsidRPr="00772CE5" w:rsidRDefault="00A77AB1" w:rsidP="00A77AB1">
      <w:pPr>
        <w:widowControl w:val="0"/>
        <w:shd w:val="clear" w:color="auto" w:fill="FFFFFF"/>
        <w:tabs>
          <w:tab w:val="left" w:pos="696"/>
        </w:tabs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</w:rPr>
      </w:pPr>
      <w:r w:rsidRPr="00772CE5">
        <w:rPr>
          <w:rFonts w:ascii="Times New Roman" w:eastAsia="Times New Roman" w:hAnsi="Times New Roman" w:cs="Times New Roman"/>
          <w:sz w:val="28"/>
          <w:szCs w:val="28"/>
        </w:rPr>
        <w:t xml:space="preserve">- основные виды вооружения, военной техники и специального снаряжения, </w:t>
      </w:r>
    </w:p>
    <w:p w:rsidR="00A77AB1" w:rsidRPr="00772CE5" w:rsidRDefault="00A77AB1" w:rsidP="00A77AB1">
      <w:pPr>
        <w:widowControl w:val="0"/>
        <w:shd w:val="clear" w:color="auto" w:fill="FFFFFF"/>
        <w:tabs>
          <w:tab w:val="left" w:pos="696"/>
        </w:tabs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</w:rPr>
      </w:pPr>
      <w:r w:rsidRPr="00772CE5">
        <w:rPr>
          <w:rFonts w:ascii="Times New Roman" w:eastAsia="Times New Roman" w:hAnsi="Times New Roman" w:cs="Times New Roman"/>
          <w:sz w:val="28"/>
          <w:szCs w:val="28"/>
        </w:rPr>
        <w:t xml:space="preserve">   состоящих на вооружении воинских подразделений, в которых имеются </w:t>
      </w:r>
    </w:p>
    <w:p w:rsidR="00A77AB1" w:rsidRPr="00772CE5" w:rsidRDefault="00A77AB1" w:rsidP="00A77AB1">
      <w:pPr>
        <w:widowControl w:val="0"/>
        <w:shd w:val="clear" w:color="auto" w:fill="FFFFFF"/>
        <w:tabs>
          <w:tab w:val="left" w:pos="696"/>
        </w:tabs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</w:rPr>
      </w:pPr>
      <w:r w:rsidRPr="00772CE5">
        <w:rPr>
          <w:rFonts w:ascii="Times New Roman" w:eastAsia="Times New Roman" w:hAnsi="Times New Roman" w:cs="Times New Roman"/>
          <w:sz w:val="28"/>
          <w:szCs w:val="28"/>
        </w:rPr>
        <w:t xml:space="preserve">  военн</w:t>
      </w:r>
      <w:proofErr w:type="gramStart"/>
      <w:r w:rsidRPr="00772CE5">
        <w:rPr>
          <w:rFonts w:ascii="Times New Roman" w:eastAsia="Times New Roman" w:hAnsi="Times New Roman" w:cs="Times New Roman"/>
          <w:sz w:val="28"/>
          <w:szCs w:val="28"/>
        </w:rPr>
        <w:t>о-</w:t>
      </w:r>
      <w:proofErr w:type="gramEnd"/>
      <w:r w:rsidRPr="00772CE5">
        <w:rPr>
          <w:rFonts w:ascii="Times New Roman" w:eastAsia="Times New Roman" w:hAnsi="Times New Roman" w:cs="Times New Roman"/>
          <w:sz w:val="28"/>
          <w:szCs w:val="28"/>
        </w:rPr>
        <w:t xml:space="preserve">  учётные специальности, родственные профессиям;</w:t>
      </w:r>
    </w:p>
    <w:p w:rsidR="00A77AB1" w:rsidRPr="00772CE5" w:rsidRDefault="00A77AB1" w:rsidP="00A77AB1">
      <w:pPr>
        <w:widowControl w:val="0"/>
        <w:shd w:val="clear" w:color="auto" w:fill="FFFFFF"/>
        <w:tabs>
          <w:tab w:val="left" w:pos="696"/>
        </w:tabs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</w:rPr>
      </w:pPr>
      <w:r w:rsidRPr="00772CE5">
        <w:rPr>
          <w:rFonts w:ascii="Times New Roman" w:eastAsia="Times New Roman" w:hAnsi="Times New Roman" w:cs="Times New Roman"/>
          <w:sz w:val="28"/>
          <w:szCs w:val="28"/>
        </w:rPr>
        <w:t>- область применения получаемых профессиональных знаний при исполнении обязанностей военной службы;</w:t>
      </w:r>
    </w:p>
    <w:p w:rsidR="00A77AB1" w:rsidRPr="00772CE5" w:rsidRDefault="00A77AB1" w:rsidP="00A77AB1">
      <w:pPr>
        <w:widowControl w:val="0"/>
        <w:shd w:val="clear" w:color="auto" w:fill="FFFFFF"/>
        <w:tabs>
          <w:tab w:val="left" w:pos="696"/>
        </w:tabs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</w:rPr>
      </w:pPr>
      <w:r w:rsidRPr="00772CE5">
        <w:rPr>
          <w:rFonts w:ascii="Times New Roman" w:eastAsia="Times New Roman" w:hAnsi="Times New Roman" w:cs="Times New Roman"/>
          <w:sz w:val="28"/>
          <w:szCs w:val="28"/>
        </w:rPr>
        <w:t>- порядок и правила оказания первой помощи пострадавшим.</w:t>
      </w:r>
    </w:p>
    <w:p w:rsidR="00A77AB1" w:rsidRPr="00772CE5" w:rsidRDefault="00A77AB1" w:rsidP="00A77AB1">
      <w:pPr>
        <w:widowControl w:val="0"/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A77AB1" w:rsidRPr="00772CE5" w:rsidSect="00772CE5">
      <w:pgSz w:w="11909" w:h="16834"/>
      <w:pgMar w:top="1134" w:right="852" w:bottom="1134" w:left="1134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E5C07"/>
    <w:rsid w:val="00010BE7"/>
    <w:rsid w:val="00086A5C"/>
    <w:rsid w:val="00093F87"/>
    <w:rsid w:val="00354532"/>
    <w:rsid w:val="004B5073"/>
    <w:rsid w:val="004F1DB0"/>
    <w:rsid w:val="00511A3E"/>
    <w:rsid w:val="00595519"/>
    <w:rsid w:val="006415A7"/>
    <w:rsid w:val="006B44FA"/>
    <w:rsid w:val="006E5C07"/>
    <w:rsid w:val="00772CE5"/>
    <w:rsid w:val="00953C07"/>
    <w:rsid w:val="009D4ECF"/>
    <w:rsid w:val="00A77AB1"/>
    <w:rsid w:val="00B16A66"/>
    <w:rsid w:val="00C358C8"/>
    <w:rsid w:val="00D03AA9"/>
    <w:rsid w:val="00D17378"/>
    <w:rsid w:val="00F06E0E"/>
    <w:rsid w:val="00FC5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A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Знак3"/>
    <w:basedOn w:val="a"/>
    <w:rsid w:val="00772CE5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1C1DC8-8CAF-42BE-A108-94D5EA7760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449</Words>
  <Characters>2563</Characters>
  <Application>Microsoft Office Word</Application>
  <DocSecurity>0</DocSecurity>
  <Lines>21</Lines>
  <Paragraphs>6</Paragraphs>
  <ScaleCrop>false</ScaleCrop>
  <Company>БОУ ОО СПО "Орловский автодорожный техникум"</Company>
  <LinksUpToDate>false</LinksUpToDate>
  <CharactersWithSpaces>3006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БОУ ОО СПО "Орловский автодорожный техникум"</dc:creator>
  <cp:keywords/>
  <dc:description/>
  <cp:lastModifiedBy>Natalia</cp:lastModifiedBy>
  <cp:revision>14</cp:revision>
  <dcterms:created xsi:type="dcterms:W3CDTF">2014-11-29T08:08:00Z</dcterms:created>
  <dcterms:modified xsi:type="dcterms:W3CDTF">2017-03-14T04:09:00Z</dcterms:modified>
</cp:coreProperties>
</file>