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9" w:rsidRDefault="006E5C07" w:rsidP="006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E5C07" w:rsidRDefault="006B44FA" w:rsidP="006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6E5C07">
        <w:rPr>
          <w:rFonts w:ascii="Times New Roman" w:hAnsi="Times New Roman" w:cs="Times New Roman"/>
          <w:b/>
          <w:sz w:val="28"/>
          <w:szCs w:val="28"/>
        </w:rPr>
        <w:t>«</w:t>
      </w:r>
      <w:r w:rsidR="00BC5278"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 w:rsidR="006E5C07">
        <w:rPr>
          <w:rFonts w:ascii="Times New Roman" w:hAnsi="Times New Roman" w:cs="Times New Roman"/>
          <w:b/>
          <w:sz w:val="28"/>
          <w:szCs w:val="28"/>
        </w:rPr>
        <w:t>»</w:t>
      </w:r>
    </w:p>
    <w:p w:rsidR="006E5C07" w:rsidRDefault="006E5C07" w:rsidP="006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86A15"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5A0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886A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:rsidR="006E5C07" w:rsidRDefault="00566FCE" w:rsidP="006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23.01.03</w:t>
      </w:r>
      <w:r w:rsidR="006E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15">
        <w:rPr>
          <w:rFonts w:ascii="Times New Roman" w:hAnsi="Times New Roman" w:cs="Times New Roman"/>
          <w:b/>
          <w:sz w:val="28"/>
          <w:szCs w:val="28"/>
        </w:rPr>
        <w:t>Автомеханик</w:t>
      </w:r>
    </w:p>
    <w:p w:rsidR="00886A15" w:rsidRPr="008F4575" w:rsidRDefault="008F4575" w:rsidP="008F4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7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по профессии      </w:t>
      </w:r>
      <w:r w:rsidR="00566FCE">
        <w:rPr>
          <w:rFonts w:ascii="Times New Roman" w:eastAsia="Times New Roman" w:hAnsi="Times New Roman" w:cs="Times New Roman"/>
          <w:b/>
          <w:sz w:val="28"/>
          <w:szCs w:val="28"/>
        </w:rPr>
        <w:t>23.01.03</w:t>
      </w:r>
      <w:r w:rsidRPr="008F4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75">
        <w:rPr>
          <w:rFonts w:ascii="Times New Roman" w:eastAsia="Times New Roman" w:hAnsi="Times New Roman" w:cs="Times New Roman"/>
          <w:b/>
          <w:sz w:val="28"/>
          <w:szCs w:val="28"/>
        </w:rPr>
        <w:t>Автомеханик</w:t>
      </w:r>
      <w:r w:rsidRPr="008F45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6A15" w:rsidRPr="008F4575">
        <w:rPr>
          <w:rFonts w:ascii="Times New Roman" w:eastAsia="Times New Roman" w:hAnsi="Times New Roman" w:cs="Times New Roman"/>
          <w:sz w:val="28"/>
          <w:szCs w:val="28"/>
        </w:rPr>
        <w:t>и  примерной  программы учебной дисциплины «Электротехника», рекомендованной Экспертным советом по профессиональному образованию ФГАУ «ФИРО» (заключение Экспертного совета №452 от 12.12 2011 г.).</w:t>
      </w:r>
    </w:p>
    <w:p w:rsidR="00886A15" w:rsidRPr="00886A15" w:rsidRDefault="00886A15" w:rsidP="008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6A15" w:rsidRPr="00886A15" w:rsidRDefault="00886A15" w:rsidP="00886A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соответствии с ФГОС </w:t>
      </w:r>
      <w:r w:rsidR="00110094">
        <w:rPr>
          <w:rFonts w:ascii="Times New Roman" w:eastAsia="Times New Roman" w:hAnsi="Times New Roman" w:cs="Times New Roman"/>
          <w:spacing w:val="-1"/>
          <w:sz w:val="28"/>
          <w:szCs w:val="28"/>
        </w:rPr>
        <w:t>СПО</w:t>
      </w:r>
      <w:r w:rsidR="00110094"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профессии </w:t>
      </w:r>
      <w:r w:rsidR="00566FCE">
        <w:rPr>
          <w:rFonts w:ascii="Times New Roman" w:eastAsia="Times New Roman" w:hAnsi="Times New Roman" w:cs="Times New Roman"/>
          <w:spacing w:val="-1"/>
          <w:sz w:val="28"/>
          <w:szCs w:val="28"/>
        </w:rPr>
        <w:t>23.01.03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Автомеханик.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и профессиональной подготовки рабочих по профессиям: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18511 Слесарь по ремонту автомобилей;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pacing w:val="-2"/>
          <w:sz w:val="28"/>
          <w:szCs w:val="28"/>
        </w:rPr>
        <w:t>11442 Водитель автомобиля;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pacing w:val="-2"/>
          <w:sz w:val="28"/>
          <w:szCs w:val="28"/>
        </w:rPr>
        <w:t>15594 Оператор заправочной станции.</w:t>
      </w:r>
    </w:p>
    <w:p w:rsidR="00886A15" w:rsidRPr="00886A15" w:rsidRDefault="00886A15" w:rsidP="00886A1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886A15" w:rsidRPr="00886A15" w:rsidRDefault="00886A15" w:rsidP="00886A1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Место    дисциплины    в    структуре    основной    профессиональной</w:t>
      </w:r>
      <w:r w:rsidRPr="00886A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886A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программы: </w:t>
      </w:r>
      <w:r w:rsidRPr="00886A15">
        <w:rPr>
          <w:rFonts w:ascii="Times New Roman" w:eastAsia="Times New Roman" w:hAnsi="Times New Roman" w:cs="Times New Roman"/>
          <w:sz w:val="28"/>
          <w:szCs w:val="28"/>
        </w:rPr>
        <w:t>дисциплина входит в общепрофессиональный цикл</w:t>
      </w:r>
      <w:r w:rsidRPr="00886A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6A15" w:rsidRPr="00886A15" w:rsidRDefault="00886A15" w:rsidP="00886A1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 - требования к результатам</w:t>
      </w:r>
      <w:r w:rsidRPr="00886A1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освоения учебной дисциплины: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измерять параметры электрической цепи;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>рассчитывать сопротивление заземляющих устройств;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производить расчеты для выбора электроаппаратов.</w:t>
      </w:r>
    </w:p>
    <w:p w:rsidR="00886A15" w:rsidRPr="00886A15" w:rsidRDefault="00886A15" w:rsidP="00886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В результате освоения учебной дисциплины обучающийся должен знать: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положения электротехники;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>методы расчета простых электрических цепей;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>принцип работы типовых электрических устройств;</w:t>
      </w:r>
    </w:p>
    <w:p w:rsidR="00886A15" w:rsidRPr="00886A15" w:rsidRDefault="00886A15" w:rsidP="00886A15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>меры      безопасности     при     работе      с      электрооборудованием      и электрифицированным инструментом.</w:t>
      </w:r>
    </w:p>
    <w:p w:rsidR="00886A15" w:rsidRPr="00886A15" w:rsidRDefault="00886A15" w:rsidP="00886A1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186C3D" w:rsidRPr="00186C3D" w:rsidRDefault="00186C3D" w:rsidP="00186C3D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186C3D">
        <w:rPr>
          <w:rFonts w:ascii="Times New Roman" w:hAnsi="Times New Roman" w:cs="Times New Roman"/>
          <w:b/>
          <w:sz w:val="28"/>
          <w:szCs w:val="28"/>
        </w:rPr>
        <w:t>Перечень формируемых у обучающихся общих и профессиональных компетенций (</w:t>
      </w:r>
      <w:proofErr w:type="gramStart"/>
      <w:r w:rsidRPr="00186C3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186C3D">
        <w:rPr>
          <w:rFonts w:ascii="Times New Roman" w:hAnsi="Times New Roman" w:cs="Times New Roman"/>
          <w:b/>
          <w:sz w:val="28"/>
          <w:szCs w:val="28"/>
        </w:rPr>
        <w:t>, ПК) в результате освоения ОП.01 Электротехника</w:t>
      </w:r>
    </w:p>
    <w:tbl>
      <w:tblPr>
        <w:tblStyle w:val="a3"/>
        <w:tblpPr w:leftFromText="180" w:rightFromText="180" w:vertAnchor="text" w:horzAnchor="margin" w:tblpXSpec="center" w:tblpY="185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186C3D" w:rsidRPr="00186C3D" w:rsidTr="00D10A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186C3D" w:rsidRPr="00186C3D" w:rsidTr="00D10A0F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Диагностировать автомобиль, его агрегаты и системы.</w:t>
            </w:r>
          </w:p>
        </w:tc>
      </w:tr>
      <w:tr w:rsidR="00186C3D" w:rsidRPr="00186C3D" w:rsidTr="00D10A0F">
        <w:trPr>
          <w:trHeight w:val="1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различным видам технического обслуживания.</w:t>
            </w:r>
          </w:p>
        </w:tc>
      </w:tr>
      <w:tr w:rsidR="00186C3D" w:rsidRPr="00186C3D" w:rsidTr="00D10A0F">
        <w:trPr>
          <w:trHeight w:val="1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Разбирать, собирать узлы и агрегаты автомобиля и устранять неисправности.</w:t>
            </w:r>
          </w:p>
        </w:tc>
      </w:tr>
      <w:tr w:rsidR="00186C3D" w:rsidRPr="00186C3D" w:rsidTr="00D10A0F">
        <w:trPr>
          <w:trHeight w:val="1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Оформлять отчетную документацию по техническому обслуживанию.</w:t>
            </w:r>
          </w:p>
        </w:tc>
      </w:tr>
      <w:tr w:rsidR="00186C3D" w:rsidRPr="00186C3D" w:rsidTr="00D10A0F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Управлять автомобилями категорий "B" и "C".</w:t>
            </w:r>
          </w:p>
        </w:tc>
      </w:tr>
      <w:tr w:rsidR="00186C3D" w:rsidRPr="00186C3D" w:rsidTr="00D10A0F">
        <w:trPr>
          <w:trHeight w:val="1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транспортных сре</w:t>
            </w: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ути следования.</w:t>
            </w:r>
          </w:p>
        </w:tc>
      </w:tr>
      <w:tr w:rsidR="00186C3D" w:rsidRPr="00186C3D" w:rsidTr="00D10A0F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186C3D" w:rsidRPr="00186C3D" w:rsidTr="00D10A0F">
        <w:trPr>
          <w:trHeight w:val="4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186C3D" w:rsidRPr="00186C3D" w:rsidTr="00D10A0F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Проводить технический осмотр и ремонт оборудования заправочных станций.</w:t>
            </w:r>
          </w:p>
        </w:tc>
      </w:tr>
      <w:tr w:rsidR="00186C3D" w:rsidRPr="00186C3D" w:rsidTr="00D10A0F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186C3D" w:rsidRPr="00186C3D" w:rsidTr="00D10A0F">
        <w:trPr>
          <w:trHeight w:val="1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86C3D" w:rsidRPr="00186C3D" w:rsidTr="00D10A0F">
        <w:trPr>
          <w:trHeight w:val="1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86C3D" w:rsidRPr="00186C3D" w:rsidTr="00D10A0F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86C3D" w:rsidRPr="00186C3D" w:rsidTr="00D10A0F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86C3D" w:rsidRPr="00186C3D" w:rsidTr="00D10A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86C3D" w:rsidRPr="00186C3D" w:rsidTr="00D10A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D" w:rsidRPr="00186C3D" w:rsidRDefault="00186C3D" w:rsidP="00D10A0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86C3D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D" w:rsidRPr="00186C3D" w:rsidRDefault="00186C3D" w:rsidP="00D1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3D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C5278" w:rsidRPr="00BC5278" w:rsidRDefault="00BC5278" w:rsidP="00886A1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5278" w:rsidRPr="006E5C07" w:rsidRDefault="00BC5278" w:rsidP="006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5278" w:rsidRPr="006E5C07" w:rsidSect="00D0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A06F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C07"/>
    <w:rsid w:val="00110094"/>
    <w:rsid w:val="00186C3D"/>
    <w:rsid w:val="0019666D"/>
    <w:rsid w:val="002B3978"/>
    <w:rsid w:val="00566FCE"/>
    <w:rsid w:val="006415A7"/>
    <w:rsid w:val="006B44FA"/>
    <w:rsid w:val="006E5C07"/>
    <w:rsid w:val="008075A0"/>
    <w:rsid w:val="00815344"/>
    <w:rsid w:val="00886A15"/>
    <w:rsid w:val="008F4575"/>
    <w:rsid w:val="00AD09B2"/>
    <w:rsid w:val="00BC5278"/>
    <w:rsid w:val="00D03AA9"/>
    <w:rsid w:val="00D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C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86C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2918</Characters>
  <Application>Microsoft Office Word</Application>
  <DocSecurity>0</DocSecurity>
  <Lines>24</Lines>
  <Paragraphs>6</Paragraphs>
  <ScaleCrop>false</ScaleCrop>
  <Company>БОУ ОО СПО "Орловский автодорожный техникум"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ОО СПО "Орловский автодорожный техникум"</dc:creator>
  <cp:keywords/>
  <dc:description/>
  <cp:lastModifiedBy>Natalia</cp:lastModifiedBy>
  <cp:revision>11</cp:revision>
  <dcterms:created xsi:type="dcterms:W3CDTF">2014-11-29T08:08:00Z</dcterms:created>
  <dcterms:modified xsi:type="dcterms:W3CDTF">2017-03-10T09:12:00Z</dcterms:modified>
</cp:coreProperties>
</file>