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14" w:rsidRDefault="00281314"/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1198"/>
        <w:gridCol w:w="3402"/>
      </w:tblGrid>
      <w:tr w:rsidR="00281314" w:rsidTr="00683202">
        <w:tc>
          <w:tcPr>
            <w:tcW w:w="15701" w:type="dxa"/>
            <w:gridSpan w:val="3"/>
            <w:shd w:val="clear" w:color="auto" w:fill="FFC000" w:themeFill="accent4"/>
          </w:tcPr>
          <w:p w:rsidR="00281314" w:rsidRPr="0040557E" w:rsidRDefault="00281314" w:rsidP="00507CE3">
            <w:pPr>
              <w:jc w:val="center"/>
              <w:rPr>
                <w:b/>
              </w:rPr>
            </w:pPr>
            <w:r>
              <w:rPr>
                <w:b/>
              </w:rPr>
              <w:t>ГРУППА 3571</w:t>
            </w:r>
          </w:p>
        </w:tc>
      </w:tr>
      <w:tr w:rsidR="002D5DE8" w:rsidTr="00C3714C">
        <w:tc>
          <w:tcPr>
            <w:tcW w:w="1101" w:type="dxa"/>
            <w:shd w:val="clear" w:color="auto" w:fill="BFBFBF" w:themeFill="background1" w:themeFillShade="BF"/>
          </w:tcPr>
          <w:p w:rsidR="00281314" w:rsidRPr="00C55235" w:rsidRDefault="00281314" w:rsidP="00507CE3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1198" w:type="dxa"/>
          </w:tcPr>
          <w:p w:rsidR="00281314" w:rsidRDefault="00281314" w:rsidP="00010EC7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</w:t>
            </w:r>
            <w:r w:rsidR="00BA2E0F">
              <w:rPr>
                <w:b/>
              </w:rPr>
              <w:t xml:space="preserve">МДК 02.01 </w:t>
            </w:r>
            <w:r>
              <w:rPr>
                <w:b/>
              </w:rPr>
              <w:t>Технология производства продукции животноводства»</w:t>
            </w:r>
          </w:p>
          <w:p w:rsidR="00281314" w:rsidRPr="00C55235" w:rsidRDefault="00464D7A" w:rsidP="00010EC7">
            <w:pPr>
              <w:jc w:val="center"/>
              <w:rPr>
                <w:b/>
              </w:rPr>
            </w:pPr>
            <w:r>
              <w:rPr>
                <w:b/>
              </w:rPr>
              <w:t>Преп</w:t>
            </w:r>
            <w:bookmarkStart w:id="0" w:name="_GoBack"/>
            <w:bookmarkEnd w:id="0"/>
            <w:r>
              <w:rPr>
                <w:b/>
              </w:rPr>
              <w:t xml:space="preserve">одаватель </w:t>
            </w:r>
            <w:proofErr w:type="spellStart"/>
            <w:r w:rsidR="00281314">
              <w:rPr>
                <w:b/>
              </w:rPr>
              <w:t>Шпакова</w:t>
            </w:r>
            <w:proofErr w:type="spellEnd"/>
            <w:r w:rsidR="00281314">
              <w:rPr>
                <w:b/>
              </w:rPr>
              <w:t xml:space="preserve"> </w:t>
            </w:r>
            <w:r>
              <w:rPr>
                <w:b/>
              </w:rPr>
              <w:t>М.И.</w:t>
            </w:r>
          </w:p>
        </w:tc>
        <w:tc>
          <w:tcPr>
            <w:tcW w:w="3402" w:type="dxa"/>
          </w:tcPr>
          <w:p w:rsidR="00281314" w:rsidRDefault="00281314" w:rsidP="00507CE3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010EC7" w:rsidP="00507CE3">
            <w:pPr>
              <w:rPr>
                <w:b/>
              </w:rPr>
            </w:pPr>
            <w:r>
              <w:rPr>
                <w:b/>
              </w:rPr>
              <w:t>27</w:t>
            </w:r>
            <w:r w:rsidRPr="00C55235">
              <w:rPr>
                <w:b/>
              </w:rPr>
              <w:t>.04</w:t>
            </w:r>
          </w:p>
        </w:tc>
        <w:tc>
          <w:tcPr>
            <w:tcW w:w="11198" w:type="dxa"/>
          </w:tcPr>
          <w:p w:rsidR="00010EC7" w:rsidRDefault="00C3714C" w:rsidP="009F0EC6">
            <w:pPr>
              <w:shd w:val="clear" w:color="auto" w:fill="FFFFFF"/>
            </w:pPr>
            <w:hyperlink r:id="rId6" w:history="1">
              <w:r w:rsidR="00010EC7" w:rsidRPr="00962EB2">
                <w:rPr>
                  <w:rStyle w:val="a5"/>
                </w:rPr>
                <w:t>https://revolution.allbest.ru/agriculture/00279395_0.html</w:t>
              </w:r>
            </w:hyperlink>
            <w:r w:rsidR="00010EC7">
              <w:t xml:space="preserve"> , </w:t>
            </w:r>
            <w:hyperlink r:id="rId7" w:history="1">
              <w:r w:rsidR="00010EC7" w:rsidRPr="00962EB2">
                <w:rPr>
                  <w:rStyle w:val="a5"/>
                </w:rPr>
                <w:t>http://agro-archive.ru/tehnologicheskie-osnovy/702-kletochnoe-pushnoe-zverovodstvo.html</w:t>
              </w:r>
            </w:hyperlink>
            <w:r w:rsidR="00010EC7">
              <w:t xml:space="preserve">    Тема: Кролиководство и пушное звероводство. Кролиководство. Клеточное пушное звероводство. Конспект.</w:t>
            </w:r>
          </w:p>
        </w:tc>
        <w:tc>
          <w:tcPr>
            <w:tcW w:w="3402" w:type="dxa"/>
            <w:vMerge w:val="restart"/>
          </w:tcPr>
          <w:p w:rsidR="00010EC7" w:rsidRPr="0048314E" w:rsidRDefault="00C3714C" w:rsidP="00507CE3">
            <w:hyperlink r:id="rId8" w:history="1">
              <w:r w:rsidR="00010EC7" w:rsidRPr="00642C9B">
                <w:rPr>
                  <w:rStyle w:val="a5"/>
                  <w:lang w:val="en-US"/>
                </w:rPr>
                <w:t>shpakova</w:t>
              </w:r>
              <w:r w:rsidR="00010EC7" w:rsidRPr="0048314E">
                <w:rPr>
                  <w:rStyle w:val="a5"/>
                </w:rPr>
                <w:t>.</w:t>
              </w:r>
              <w:r w:rsidR="00010EC7" w:rsidRPr="00642C9B">
                <w:rPr>
                  <w:rStyle w:val="a5"/>
                  <w:lang w:val="en-US"/>
                </w:rPr>
                <w:t>marina</w:t>
              </w:r>
              <w:r w:rsidR="00010EC7" w:rsidRPr="0048314E">
                <w:rPr>
                  <w:rStyle w:val="a5"/>
                </w:rPr>
                <w:t>@</w:t>
              </w:r>
              <w:r w:rsidR="00010EC7" w:rsidRPr="00642C9B">
                <w:rPr>
                  <w:rStyle w:val="a5"/>
                  <w:lang w:val="en-US"/>
                </w:rPr>
                <w:t>mail</w:t>
              </w:r>
              <w:r w:rsidR="00010EC7" w:rsidRPr="0048314E">
                <w:rPr>
                  <w:rStyle w:val="a5"/>
                </w:rPr>
                <w:t>.</w:t>
              </w:r>
              <w:proofErr w:type="spellStart"/>
              <w:r w:rsidR="00010EC7" w:rsidRPr="00642C9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010EC7" w:rsidRPr="0048314E" w:rsidRDefault="00010EC7" w:rsidP="00507CE3">
            <w:r w:rsidRPr="0048314E">
              <w:t xml:space="preserve">89610980957 </w:t>
            </w:r>
          </w:p>
        </w:tc>
      </w:tr>
      <w:tr w:rsidR="00010EC7" w:rsidTr="00683202">
        <w:tc>
          <w:tcPr>
            <w:tcW w:w="1101" w:type="dxa"/>
            <w:shd w:val="clear" w:color="auto" w:fill="D0CECE" w:themeFill="background2" w:themeFillShade="E6"/>
          </w:tcPr>
          <w:p w:rsidR="00010EC7" w:rsidRPr="00C55235" w:rsidRDefault="00010EC7" w:rsidP="00507CE3">
            <w:pPr>
              <w:rPr>
                <w:b/>
              </w:rPr>
            </w:pPr>
            <w:r>
              <w:rPr>
                <w:b/>
              </w:rPr>
              <w:t>28</w:t>
            </w:r>
            <w:r w:rsidRPr="00C55235">
              <w:rPr>
                <w:b/>
              </w:rPr>
              <w:t>.04</w:t>
            </w:r>
          </w:p>
        </w:tc>
        <w:tc>
          <w:tcPr>
            <w:tcW w:w="11198" w:type="dxa"/>
          </w:tcPr>
          <w:p w:rsidR="00010EC7" w:rsidRDefault="00C3714C" w:rsidP="009F0EC6">
            <w:hyperlink r:id="rId9" w:history="1">
              <w:r w:rsidR="00010EC7" w:rsidRPr="00962EB2">
                <w:rPr>
                  <w:rStyle w:val="a5"/>
                </w:rPr>
                <w:t>https://studref.com/568678/agropromyshlennost/konevodstvo</w:t>
              </w:r>
            </w:hyperlink>
            <w:r w:rsidR="00010EC7">
              <w:t xml:space="preserve"> , </w:t>
            </w:r>
            <w:hyperlink r:id="rId10" w:history="1">
              <w:r w:rsidR="00010EC7" w:rsidRPr="00962EB2">
                <w:rPr>
                  <w:rStyle w:val="a5"/>
                </w:rPr>
                <w:t>http://thehorses.ru/text/text_142.htm</w:t>
              </w:r>
            </w:hyperlink>
            <w:r w:rsidR="00010EC7">
              <w:t xml:space="preserve"> , </w:t>
            </w:r>
            <w:hyperlink r:id="rId11" w:history="1">
              <w:r w:rsidR="00010EC7" w:rsidRPr="00962EB2">
                <w:rPr>
                  <w:rStyle w:val="a5"/>
                </w:rPr>
                <w:t>https://studwood.ru/1659221/agropromyshlennost/konevodstvo_produktivnoe_konevodstvo</w:t>
              </w:r>
            </w:hyperlink>
            <w:r w:rsidR="00010EC7">
              <w:t xml:space="preserve"> , </w:t>
            </w:r>
            <w:hyperlink r:id="rId12" w:history="1">
              <w:r w:rsidR="00010EC7" w:rsidRPr="00962EB2">
                <w:rPr>
                  <w:rStyle w:val="a5"/>
                </w:rPr>
                <w:t>https://dachnijsovet.ru/konevodstvo-soderzhanie-i-kormlenie-loshadej/</w:t>
              </w:r>
            </w:hyperlink>
            <w:r w:rsidR="00010EC7">
              <w:t xml:space="preserve"> .     Тема: Коневодство. Хозяйственная и биологическая особенности лошадей. Экстерьер лошадей. Продуктивность лошадей. Породы лошадей. Кормление и содержание лошадей. Конспект.</w:t>
            </w:r>
          </w:p>
        </w:tc>
        <w:tc>
          <w:tcPr>
            <w:tcW w:w="3402" w:type="dxa"/>
            <w:vMerge/>
          </w:tcPr>
          <w:p w:rsidR="00010EC7" w:rsidRDefault="00010EC7" w:rsidP="00507CE3"/>
        </w:tc>
      </w:tr>
    </w:tbl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10EC7"/>
    <w:rsid w:val="000310F2"/>
    <w:rsid w:val="00071C50"/>
    <w:rsid w:val="000B1450"/>
    <w:rsid w:val="00281314"/>
    <w:rsid w:val="002D5DE8"/>
    <w:rsid w:val="003B4315"/>
    <w:rsid w:val="003C050D"/>
    <w:rsid w:val="0040557E"/>
    <w:rsid w:val="00464D7A"/>
    <w:rsid w:val="0048314E"/>
    <w:rsid w:val="00683202"/>
    <w:rsid w:val="00712657"/>
    <w:rsid w:val="009301D1"/>
    <w:rsid w:val="00991D42"/>
    <w:rsid w:val="00B70126"/>
    <w:rsid w:val="00BA2E0F"/>
    <w:rsid w:val="00C3714C"/>
    <w:rsid w:val="00C5031F"/>
    <w:rsid w:val="00C55235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kova.marin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ro-archive.ru/tehnologicheskie-osnovy/702-kletochnoe-pushnoe-zverovodstvo.html" TargetMode="External"/><Relationship Id="rId12" Type="http://schemas.openxmlformats.org/officeDocument/2006/relationships/hyperlink" Target="https://dachnijsovet.ru/konevodstvo-soderzhanie-i-kormlenie-loshad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volution.allbest.ru/agriculture/00279395_0.html" TargetMode="External"/><Relationship Id="rId11" Type="http://schemas.openxmlformats.org/officeDocument/2006/relationships/hyperlink" Target="https://studwood.ru/1659221/agropromyshlennost/konevodstvo_produktivnoe_konevodstv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hehorses.ru/text/text_14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ref.com/568678/agropromyshlennost/konevodst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6</cp:revision>
  <dcterms:created xsi:type="dcterms:W3CDTF">2020-04-10T05:30:00Z</dcterms:created>
  <dcterms:modified xsi:type="dcterms:W3CDTF">2020-04-24T09:15:00Z</dcterms:modified>
</cp:coreProperties>
</file>