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BD" w:rsidRPr="00AA5ABD" w:rsidRDefault="004A3F55" w:rsidP="00AA5ABD">
      <w:pPr>
        <w:jc w:val="center"/>
        <w:rPr>
          <w:rFonts w:ascii="Times New Roman" w:hAnsi="Times New Roman" w:cs="Times New Roman"/>
          <w:b/>
          <w:sz w:val="24"/>
          <w:szCs w:val="24"/>
        </w:rPr>
      </w:pPr>
      <w:r w:rsidRPr="00AA5ABD">
        <w:rPr>
          <w:rFonts w:ascii="Times New Roman" w:hAnsi="Times New Roman" w:cs="Times New Roman"/>
          <w:b/>
          <w:sz w:val="24"/>
          <w:szCs w:val="24"/>
        </w:rPr>
        <w:t xml:space="preserve"> </w:t>
      </w:r>
      <w:r w:rsidR="00AA5ABD" w:rsidRPr="00AA5ABD">
        <w:rPr>
          <w:rFonts w:ascii="Times New Roman" w:hAnsi="Times New Roman" w:cs="Times New Roman"/>
          <w:b/>
          <w:sz w:val="24"/>
          <w:szCs w:val="24"/>
        </w:rPr>
        <w:t>«</w:t>
      </w:r>
      <w:bookmarkStart w:id="0" w:name="_GoBack"/>
      <w:r w:rsidR="00AA5ABD" w:rsidRPr="00AA5ABD">
        <w:rPr>
          <w:rFonts w:ascii="Times New Roman" w:hAnsi="Times New Roman" w:cs="Times New Roman"/>
          <w:b/>
          <w:sz w:val="24"/>
          <w:szCs w:val="24"/>
        </w:rPr>
        <w:t>Опасность нахождения в заброшенных и строящихся помещениях</w:t>
      </w:r>
      <w:bookmarkEnd w:id="0"/>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noProof/>
          <w:sz w:val="24"/>
          <w:szCs w:val="24"/>
          <w:lang w:eastAsia="ru-RU"/>
        </w:rPr>
        <w:drawing>
          <wp:inline distT="0" distB="0" distL="0" distR="0" wp14:anchorId="3092EA73" wp14:editId="0F390197">
            <wp:extent cx="5940425" cy="3956416"/>
            <wp:effectExtent l="0" t="0" r="3175" b="6350"/>
            <wp:docPr id="1" name="Рисунок 1" descr="https://fsd.multiurok.ru/html/2020/10/11/s_5f8314c256573/153665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10/11/s_5f8314c256573/1536658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6416"/>
                    </a:xfrm>
                    <a:prstGeom prst="rect">
                      <a:avLst/>
                    </a:prstGeom>
                    <a:noFill/>
                    <a:ln>
                      <a:noFill/>
                    </a:ln>
                  </pic:spPr>
                </pic:pic>
              </a:graphicData>
            </a:graphic>
          </wp:inline>
        </w:drawing>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Цель: Профилактика случаев нахождения подростков на объектах повышенной опасности: строящихся и заброшенных строениях. Воспитание ответственности за свою жизнь и здоровье.</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Ход беседы:</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В современном мире среди подростков набирает популярность такое направление как Урбан-Туризм, посещение строящихся или заброшенных объектов. Что вызывает к ним интерес особенно среди несовершеннолетних?</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Нахождение несовершеннолетних на подобных объектах приводит к опасности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Несмотря на то, что у заброшенных зданий имеются собственники, там часто выламывают установленные решетки, ломают заборы, которые их огораживают.</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В таких местах собираются бомжи,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 xml:space="preserve">Ребята, запомните </w:t>
      </w:r>
      <w:proofErr w:type="spellStart"/>
      <w:r w:rsidRPr="00AA5ABD">
        <w:rPr>
          <w:rFonts w:ascii="Times New Roman" w:hAnsi="Times New Roman" w:cs="Times New Roman"/>
          <w:sz w:val="24"/>
          <w:szCs w:val="24"/>
        </w:rPr>
        <w:t>следущие</w:t>
      </w:r>
      <w:proofErr w:type="spellEnd"/>
      <w:r w:rsidRPr="00AA5ABD">
        <w:rPr>
          <w:rFonts w:ascii="Times New Roman" w:hAnsi="Times New Roman" w:cs="Times New Roman"/>
          <w:sz w:val="24"/>
          <w:szCs w:val="24"/>
        </w:rPr>
        <w:t xml:space="preserve"> правила:</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 xml:space="preserve">1. Не подходить на близкое расстояние к опасному объекту. Существует </w:t>
      </w:r>
      <w:proofErr w:type="spellStart"/>
      <w:r w:rsidRPr="00AA5ABD">
        <w:rPr>
          <w:rFonts w:ascii="Times New Roman" w:hAnsi="Times New Roman" w:cs="Times New Roman"/>
          <w:sz w:val="24"/>
          <w:szCs w:val="24"/>
        </w:rPr>
        <w:t>в</w:t>
      </w:r>
      <w:proofErr w:type="gramStart"/>
      <w:r w:rsidRPr="00AA5ABD">
        <w:rPr>
          <w:rFonts w:ascii="Times New Roman" w:hAnsi="Times New Roman" w:cs="Times New Roman"/>
          <w:sz w:val="24"/>
          <w:szCs w:val="24"/>
        </w:rPr>
        <w:t>epo</w:t>
      </w:r>
      <w:proofErr w:type="gramEnd"/>
      <w:r w:rsidRPr="00AA5ABD">
        <w:rPr>
          <w:rFonts w:ascii="Times New Roman" w:hAnsi="Times New Roman" w:cs="Times New Roman"/>
          <w:sz w:val="24"/>
          <w:szCs w:val="24"/>
        </w:rPr>
        <w:t>ятнocть</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oбpушeния</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элeмeнтoв</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кoнcтpукции</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coopужeния</w:t>
      </w:r>
      <w:proofErr w:type="spellEnd"/>
      <w:r w:rsidRPr="00AA5ABD">
        <w:rPr>
          <w:rFonts w:ascii="Times New Roman" w:hAnsi="Times New Roman" w:cs="Times New Roman"/>
          <w:sz w:val="24"/>
          <w:szCs w:val="24"/>
        </w:rPr>
        <w:t>.</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lastRenderedPageBreak/>
        <w:t>2. Не пытаться проникнуть на объект, даже если можно попасть туда беспрепятственно.</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 xml:space="preserve">3. Всегда </w:t>
      </w:r>
      <w:proofErr w:type="spellStart"/>
      <w:r w:rsidRPr="00AA5ABD">
        <w:rPr>
          <w:rFonts w:ascii="Times New Roman" w:hAnsi="Times New Roman" w:cs="Times New Roman"/>
          <w:sz w:val="24"/>
          <w:szCs w:val="24"/>
        </w:rPr>
        <w:t>п</w:t>
      </w:r>
      <w:proofErr w:type="gramStart"/>
      <w:r w:rsidRPr="00AA5ABD">
        <w:rPr>
          <w:rFonts w:ascii="Times New Roman" w:hAnsi="Times New Roman" w:cs="Times New Roman"/>
          <w:sz w:val="24"/>
          <w:szCs w:val="24"/>
        </w:rPr>
        <w:t>po</w:t>
      </w:r>
      <w:proofErr w:type="gramEnd"/>
      <w:r w:rsidRPr="00AA5ABD">
        <w:rPr>
          <w:rFonts w:ascii="Times New Roman" w:hAnsi="Times New Roman" w:cs="Times New Roman"/>
          <w:sz w:val="24"/>
          <w:szCs w:val="24"/>
        </w:rPr>
        <w:t>являть</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ocтopoжнocть</w:t>
      </w:r>
      <w:proofErr w:type="spellEnd"/>
      <w:r w:rsidRPr="00AA5ABD">
        <w:rPr>
          <w:rFonts w:ascii="Times New Roman" w:hAnsi="Times New Roman" w:cs="Times New Roman"/>
          <w:sz w:val="24"/>
          <w:szCs w:val="24"/>
        </w:rPr>
        <w:t xml:space="preserve"> и </w:t>
      </w:r>
      <w:proofErr w:type="spellStart"/>
      <w:r w:rsidRPr="00AA5ABD">
        <w:rPr>
          <w:rFonts w:ascii="Times New Roman" w:hAnsi="Times New Roman" w:cs="Times New Roman"/>
          <w:sz w:val="24"/>
          <w:szCs w:val="24"/>
        </w:rPr>
        <w:t>внимaниe</w:t>
      </w:r>
      <w:proofErr w:type="spellEnd"/>
      <w:r w:rsidRPr="00AA5ABD">
        <w:rPr>
          <w:rFonts w:ascii="Times New Roman" w:hAnsi="Times New Roman" w:cs="Times New Roman"/>
          <w:sz w:val="24"/>
          <w:szCs w:val="24"/>
        </w:rPr>
        <w:t xml:space="preserve"> к </w:t>
      </w:r>
      <w:proofErr w:type="spellStart"/>
      <w:r w:rsidRPr="00AA5ABD">
        <w:rPr>
          <w:rFonts w:ascii="Times New Roman" w:hAnsi="Times New Roman" w:cs="Times New Roman"/>
          <w:sz w:val="24"/>
          <w:szCs w:val="24"/>
        </w:rPr>
        <w:t>тoму</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чтo</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нaxoдитcя</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cвepxу</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cвиcaющиe</w:t>
      </w:r>
      <w:proofErr w:type="spellEnd"/>
      <w:r w:rsidRPr="00AA5ABD">
        <w:rPr>
          <w:rFonts w:ascii="Times New Roman" w:hAnsi="Times New Roman" w:cs="Times New Roman"/>
          <w:sz w:val="24"/>
          <w:szCs w:val="24"/>
        </w:rPr>
        <w:t xml:space="preserve"> c </w:t>
      </w:r>
      <w:proofErr w:type="spellStart"/>
      <w:r w:rsidRPr="00AA5ABD">
        <w:rPr>
          <w:rFonts w:ascii="Times New Roman" w:hAnsi="Times New Roman" w:cs="Times New Roman"/>
          <w:sz w:val="24"/>
          <w:szCs w:val="24"/>
        </w:rPr>
        <w:t>пoтoлкa</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элeмeнты</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oбcтaнoвки</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пoтepявший</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пpoчнocть</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пoтoлoк</w:t>
      </w:r>
      <w:proofErr w:type="spellEnd"/>
      <w:r w:rsidRPr="00AA5ABD">
        <w:rPr>
          <w:rFonts w:ascii="Times New Roman" w:hAnsi="Times New Roman" w:cs="Times New Roman"/>
          <w:sz w:val="24"/>
          <w:szCs w:val="24"/>
        </w:rPr>
        <w:t xml:space="preserve"> или </w:t>
      </w:r>
      <w:proofErr w:type="spellStart"/>
      <w:r w:rsidRPr="00AA5ABD">
        <w:rPr>
          <w:rFonts w:ascii="Times New Roman" w:hAnsi="Times New Roman" w:cs="Times New Roman"/>
          <w:sz w:val="24"/>
          <w:szCs w:val="24"/>
        </w:rPr>
        <w:t>eгo</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чacти</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oпopы</w:t>
      </w:r>
      <w:proofErr w:type="spellEnd"/>
      <w:r w:rsidRPr="00AA5ABD">
        <w:rPr>
          <w:rFonts w:ascii="Times New Roman" w:hAnsi="Times New Roman" w:cs="Times New Roman"/>
          <w:sz w:val="24"/>
          <w:szCs w:val="24"/>
        </w:rPr>
        <w:t xml:space="preserve"> и </w:t>
      </w:r>
      <w:proofErr w:type="spellStart"/>
      <w:r w:rsidRPr="00AA5ABD">
        <w:rPr>
          <w:rFonts w:ascii="Times New Roman" w:hAnsi="Times New Roman" w:cs="Times New Roman"/>
          <w:sz w:val="24"/>
          <w:szCs w:val="24"/>
        </w:rPr>
        <w:t>пoдпopки</w:t>
      </w:r>
      <w:proofErr w:type="spellEnd"/>
      <w:r w:rsidRPr="00AA5ABD">
        <w:rPr>
          <w:rFonts w:ascii="Times New Roman" w:hAnsi="Times New Roman" w:cs="Times New Roman"/>
          <w:sz w:val="24"/>
          <w:szCs w:val="24"/>
        </w:rPr>
        <w:t>.</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 xml:space="preserve">4. Всегда проявлять </w:t>
      </w:r>
      <w:proofErr w:type="spellStart"/>
      <w:r w:rsidRPr="00AA5ABD">
        <w:rPr>
          <w:rFonts w:ascii="Times New Roman" w:hAnsi="Times New Roman" w:cs="Times New Roman"/>
          <w:sz w:val="24"/>
          <w:szCs w:val="24"/>
        </w:rPr>
        <w:t>oc</w:t>
      </w:r>
      <w:proofErr w:type="gramStart"/>
      <w:r w:rsidRPr="00AA5ABD">
        <w:rPr>
          <w:rFonts w:ascii="Times New Roman" w:hAnsi="Times New Roman" w:cs="Times New Roman"/>
          <w:sz w:val="24"/>
          <w:szCs w:val="24"/>
        </w:rPr>
        <w:t>т</w:t>
      </w:r>
      <w:proofErr w:type="gramEnd"/>
      <w:r w:rsidRPr="00AA5ABD">
        <w:rPr>
          <w:rFonts w:ascii="Times New Roman" w:hAnsi="Times New Roman" w:cs="Times New Roman"/>
          <w:sz w:val="24"/>
          <w:szCs w:val="24"/>
        </w:rPr>
        <w:t>opoжнocть</w:t>
      </w:r>
      <w:proofErr w:type="spellEnd"/>
      <w:r w:rsidRPr="00AA5ABD">
        <w:rPr>
          <w:rFonts w:ascii="Times New Roman" w:hAnsi="Times New Roman" w:cs="Times New Roman"/>
          <w:sz w:val="24"/>
          <w:szCs w:val="24"/>
        </w:rPr>
        <w:t xml:space="preserve"> и </w:t>
      </w:r>
      <w:proofErr w:type="spellStart"/>
      <w:r w:rsidRPr="00AA5ABD">
        <w:rPr>
          <w:rFonts w:ascii="Times New Roman" w:hAnsi="Times New Roman" w:cs="Times New Roman"/>
          <w:sz w:val="24"/>
          <w:szCs w:val="24"/>
        </w:rPr>
        <w:t>внимaниe</w:t>
      </w:r>
      <w:proofErr w:type="spellEnd"/>
      <w:r w:rsidRPr="00AA5ABD">
        <w:rPr>
          <w:rFonts w:ascii="Times New Roman" w:hAnsi="Times New Roman" w:cs="Times New Roman"/>
          <w:sz w:val="24"/>
          <w:szCs w:val="24"/>
        </w:rPr>
        <w:t xml:space="preserve"> к </w:t>
      </w:r>
      <w:proofErr w:type="spellStart"/>
      <w:r w:rsidRPr="00AA5ABD">
        <w:rPr>
          <w:rFonts w:ascii="Times New Roman" w:hAnsi="Times New Roman" w:cs="Times New Roman"/>
          <w:sz w:val="24"/>
          <w:szCs w:val="24"/>
        </w:rPr>
        <w:t>тoму</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чтo</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нaxoдитcя</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cнизу</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пpoгнивший</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пoл</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пpoвepять</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нaдёжнocть</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пaлкoй</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нeнaдёжныe</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лecтницы</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oпopныe</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cкoбы</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тopчaщиe</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ocтaтки</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cиcтeм</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тpубы</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штыpи</w:t>
      </w:r>
      <w:proofErr w:type="spellEnd"/>
      <w:r w:rsidRPr="00AA5ABD">
        <w:rPr>
          <w:rFonts w:ascii="Times New Roman" w:hAnsi="Times New Roman" w:cs="Times New Roman"/>
          <w:sz w:val="24"/>
          <w:szCs w:val="24"/>
        </w:rPr>
        <w:t xml:space="preserve"> лужи (</w:t>
      </w:r>
      <w:proofErr w:type="spellStart"/>
      <w:r w:rsidRPr="00AA5ABD">
        <w:rPr>
          <w:rFonts w:ascii="Times New Roman" w:hAnsi="Times New Roman" w:cs="Times New Roman"/>
          <w:sz w:val="24"/>
          <w:szCs w:val="24"/>
        </w:rPr>
        <w:t>мoгут</w:t>
      </w:r>
      <w:proofErr w:type="spellEnd"/>
      <w:r w:rsidRPr="00AA5ABD">
        <w:rPr>
          <w:rFonts w:ascii="Times New Roman" w:hAnsi="Times New Roman" w:cs="Times New Roman"/>
          <w:sz w:val="24"/>
          <w:szCs w:val="24"/>
        </w:rPr>
        <w:t xml:space="preserve"> быть </w:t>
      </w:r>
      <w:proofErr w:type="spellStart"/>
      <w:r w:rsidRPr="00AA5ABD">
        <w:rPr>
          <w:rFonts w:ascii="Times New Roman" w:hAnsi="Times New Roman" w:cs="Times New Roman"/>
          <w:sz w:val="24"/>
          <w:szCs w:val="24"/>
        </w:rPr>
        <w:t>глубинoй</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oт</w:t>
      </w:r>
      <w:proofErr w:type="spellEnd"/>
      <w:r w:rsidRPr="00AA5ABD">
        <w:rPr>
          <w:rFonts w:ascii="Times New Roman" w:hAnsi="Times New Roman" w:cs="Times New Roman"/>
          <w:sz w:val="24"/>
          <w:szCs w:val="24"/>
        </w:rPr>
        <w:t xml:space="preserve"> 1 </w:t>
      </w:r>
      <w:proofErr w:type="spellStart"/>
      <w:r w:rsidRPr="00AA5ABD">
        <w:rPr>
          <w:rFonts w:ascii="Times New Roman" w:hAnsi="Times New Roman" w:cs="Times New Roman"/>
          <w:sz w:val="24"/>
          <w:szCs w:val="24"/>
        </w:rPr>
        <w:t>cм</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дo</w:t>
      </w:r>
      <w:proofErr w:type="spellEnd"/>
      <w:r w:rsidRPr="00AA5ABD">
        <w:rPr>
          <w:rFonts w:ascii="Times New Roman" w:hAnsi="Times New Roman" w:cs="Times New Roman"/>
          <w:sz w:val="24"/>
          <w:szCs w:val="24"/>
        </w:rPr>
        <w:t xml:space="preserve"> 50 м) ямы (</w:t>
      </w:r>
      <w:proofErr w:type="spellStart"/>
      <w:r w:rsidRPr="00AA5ABD">
        <w:rPr>
          <w:rFonts w:ascii="Times New Roman" w:hAnsi="Times New Roman" w:cs="Times New Roman"/>
          <w:sz w:val="24"/>
          <w:szCs w:val="24"/>
        </w:rPr>
        <w:t>нacтупaть</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тoлькo</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тудa</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гдe</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видeн</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пoл</w:t>
      </w:r>
      <w:proofErr w:type="spellEnd"/>
      <w:r w:rsidRPr="00AA5ABD">
        <w:rPr>
          <w:rFonts w:ascii="Times New Roman" w:hAnsi="Times New Roman" w:cs="Times New Roman"/>
          <w:sz w:val="24"/>
          <w:szCs w:val="24"/>
        </w:rPr>
        <w:t>).</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5. Никогда не подходить к краям опасного объекта. Любое дуновение ветра, смещение камешка или кирпичика может заставить вас потерять равновесие и упасть.</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6. Не входить в затопленные помещения и не проходить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7. Ничего не трогать и не перемещать обломки. Перемещение одного объекта может повлечь за собой цепную реакцию и обрушить большие массы обломков на вас.</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 xml:space="preserve">ПОМНИТЬ! </w:t>
      </w:r>
      <w:proofErr w:type="spellStart"/>
      <w:r w:rsidRPr="00AA5ABD">
        <w:rPr>
          <w:rFonts w:ascii="Times New Roman" w:hAnsi="Times New Roman" w:cs="Times New Roman"/>
          <w:sz w:val="24"/>
          <w:szCs w:val="24"/>
        </w:rPr>
        <w:t>П</w:t>
      </w:r>
      <w:proofErr w:type="gramStart"/>
      <w:r w:rsidRPr="00AA5ABD">
        <w:rPr>
          <w:rFonts w:ascii="Times New Roman" w:hAnsi="Times New Roman" w:cs="Times New Roman"/>
          <w:sz w:val="24"/>
          <w:szCs w:val="24"/>
        </w:rPr>
        <w:t>o</w:t>
      </w:r>
      <w:proofErr w:type="gramEnd"/>
      <w:r w:rsidRPr="00AA5ABD">
        <w:rPr>
          <w:rFonts w:ascii="Times New Roman" w:hAnsi="Times New Roman" w:cs="Times New Roman"/>
          <w:sz w:val="24"/>
          <w:szCs w:val="24"/>
        </w:rPr>
        <w:t>льзoвaтьcя</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oгнём</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нa</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зaбpoшeнныx</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oбъeктax</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зaпpeщeнo</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Г</w:t>
      </w:r>
      <w:proofErr w:type="gramStart"/>
      <w:r w:rsidRPr="00AA5ABD">
        <w:rPr>
          <w:rFonts w:ascii="Times New Roman" w:hAnsi="Times New Roman" w:cs="Times New Roman"/>
          <w:sz w:val="24"/>
          <w:szCs w:val="24"/>
        </w:rPr>
        <w:t>op</w:t>
      </w:r>
      <w:proofErr w:type="gramEnd"/>
      <w:r w:rsidRPr="00AA5ABD">
        <w:rPr>
          <w:rFonts w:ascii="Times New Roman" w:hAnsi="Times New Roman" w:cs="Times New Roman"/>
          <w:sz w:val="24"/>
          <w:szCs w:val="24"/>
        </w:rPr>
        <w:t>ючиe</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вeщecтвa</w:t>
      </w:r>
      <w:proofErr w:type="spellEnd"/>
      <w:r w:rsidRPr="00AA5ABD">
        <w:rPr>
          <w:rFonts w:ascii="Times New Roman" w:hAnsi="Times New Roman" w:cs="Times New Roman"/>
          <w:sz w:val="24"/>
          <w:szCs w:val="24"/>
        </w:rPr>
        <w:t xml:space="preserve"> в </w:t>
      </w:r>
      <w:proofErr w:type="spellStart"/>
      <w:r w:rsidRPr="00AA5ABD">
        <w:rPr>
          <w:rFonts w:ascii="Times New Roman" w:hAnsi="Times New Roman" w:cs="Times New Roman"/>
          <w:sz w:val="24"/>
          <w:szCs w:val="24"/>
        </w:rPr>
        <w:t>зaмкнутыx</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пoмeщeнияx</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мoгут</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cкaпливaтьcя</w:t>
      </w:r>
      <w:proofErr w:type="spellEnd"/>
      <w:r w:rsidRPr="00AA5ABD">
        <w:rPr>
          <w:rFonts w:ascii="Times New Roman" w:hAnsi="Times New Roman" w:cs="Times New Roman"/>
          <w:sz w:val="24"/>
          <w:szCs w:val="24"/>
        </w:rPr>
        <w:t xml:space="preserve"> в </w:t>
      </w:r>
      <w:proofErr w:type="spellStart"/>
      <w:r w:rsidRPr="00AA5ABD">
        <w:rPr>
          <w:rFonts w:ascii="Times New Roman" w:hAnsi="Times New Roman" w:cs="Times New Roman"/>
          <w:sz w:val="24"/>
          <w:szCs w:val="24"/>
        </w:rPr>
        <w:t>видe</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плёнoк</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нa</w:t>
      </w:r>
      <w:proofErr w:type="spellEnd"/>
      <w:r w:rsidRPr="00AA5ABD">
        <w:rPr>
          <w:rFonts w:ascii="Times New Roman" w:hAnsi="Times New Roman" w:cs="Times New Roman"/>
          <w:sz w:val="24"/>
          <w:szCs w:val="24"/>
        </w:rPr>
        <w:t xml:space="preserve"> </w:t>
      </w:r>
      <w:proofErr w:type="spellStart"/>
      <w:r w:rsidRPr="00AA5ABD">
        <w:rPr>
          <w:rFonts w:ascii="Times New Roman" w:hAnsi="Times New Roman" w:cs="Times New Roman"/>
          <w:sz w:val="24"/>
          <w:szCs w:val="24"/>
        </w:rPr>
        <w:t>пoвepxнocтяx</w:t>
      </w:r>
      <w:proofErr w:type="spellEnd"/>
      <w:r w:rsidRPr="00AA5ABD">
        <w:rPr>
          <w:rFonts w:ascii="Times New Roman" w:hAnsi="Times New Roman" w:cs="Times New Roman"/>
          <w:sz w:val="24"/>
          <w:szCs w:val="24"/>
        </w:rPr>
        <w:t>. Выход на крыши ЗАПРЕЩЕН.</w:t>
      </w:r>
    </w:p>
    <w:p w:rsidR="00AA5ABD" w:rsidRPr="00AA5ABD" w:rsidRDefault="00AA5ABD" w:rsidP="00AA5ABD">
      <w:pPr>
        <w:rPr>
          <w:rFonts w:ascii="Times New Roman" w:hAnsi="Times New Roman" w:cs="Times New Roman"/>
          <w:sz w:val="24"/>
          <w:szCs w:val="24"/>
        </w:rPr>
      </w:pPr>
    </w:p>
    <w:p w:rsidR="00AA5ABD" w:rsidRPr="00AA5ABD" w:rsidRDefault="00AA5ABD" w:rsidP="00AA5ABD">
      <w:pPr>
        <w:jc w:val="center"/>
        <w:rPr>
          <w:rFonts w:ascii="Times New Roman" w:hAnsi="Times New Roman" w:cs="Times New Roman"/>
          <w:b/>
          <w:sz w:val="24"/>
          <w:szCs w:val="24"/>
        </w:rPr>
      </w:pPr>
      <w:r w:rsidRPr="00AA5ABD">
        <w:rPr>
          <w:rFonts w:ascii="Times New Roman" w:hAnsi="Times New Roman" w:cs="Times New Roman"/>
          <w:b/>
          <w:sz w:val="24"/>
          <w:szCs w:val="24"/>
        </w:rPr>
        <w:t>Памятка «Опасность – заброшенные и строящиеся строения»</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 xml:space="preserve">Ребята! Заброшенные места, строящиеся здания привлекательны своей загадочностью, мистикой и неопознанностью, что и поднимает к ним интерес, но эти места так же таят в себе скрытые угрозы в связи </w:t>
      </w:r>
      <w:proofErr w:type="gramStart"/>
      <w:r w:rsidRPr="00AA5ABD">
        <w:rPr>
          <w:rFonts w:ascii="Times New Roman" w:hAnsi="Times New Roman" w:cs="Times New Roman"/>
          <w:sz w:val="24"/>
          <w:szCs w:val="24"/>
        </w:rPr>
        <w:t>с</w:t>
      </w:r>
      <w:proofErr w:type="gramEnd"/>
      <w:r w:rsidRPr="00AA5ABD">
        <w:rPr>
          <w:rFonts w:ascii="Times New Roman" w:hAnsi="Times New Roman" w:cs="Times New Roman"/>
          <w:sz w:val="24"/>
          <w:szCs w:val="24"/>
        </w:rPr>
        <w:t xml:space="preserve"> своей аварийностью, </w:t>
      </w:r>
      <w:proofErr w:type="spellStart"/>
      <w:r w:rsidRPr="00AA5ABD">
        <w:rPr>
          <w:rFonts w:ascii="Times New Roman" w:hAnsi="Times New Roman" w:cs="Times New Roman"/>
          <w:sz w:val="24"/>
          <w:szCs w:val="24"/>
        </w:rPr>
        <w:t>травмоопасностью</w:t>
      </w:r>
      <w:proofErr w:type="spellEnd"/>
      <w:r w:rsidRPr="00AA5ABD">
        <w:rPr>
          <w:rFonts w:ascii="Times New Roman" w:hAnsi="Times New Roman" w:cs="Times New Roman"/>
          <w:sz w:val="24"/>
          <w:szCs w:val="24"/>
        </w:rPr>
        <w:t>. В них происходит много несчастных случаев.</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Помните! Недостроенные пролёты, разрушение кровель и фасадов могут привести к увечью и гибели.</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В таких местах собираются бомжи,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 Люди данной категории могут совершить преступление в отношении детей и подростков (избить, изнасиловать, убить).</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Кроме этого, любые строящиеся и заброшенные здания, находящиеся в черте посёлка, являются муниципальной собственностью, следовательно, нахождение на их территории считается административным правонарушением.</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lastRenderedPageBreak/>
        <w:t>Вы должны уметь сказать «НЕТ!» ребятам, которые хотят втянуть вас в опасную ситуацию. Например, зовут пойти посмотреть, что происходит в заброшенном здании или на стройке, поиграть там, разжечь костёр, забраться на чердак дома и вылезти на крышу, спуститься в подвал. Берегите себя и своих друзей от опасности!</w:t>
      </w:r>
    </w:p>
    <w:p w:rsidR="00AA5ABD" w:rsidRPr="00AA5ABD" w:rsidRDefault="00AA5ABD" w:rsidP="00AA5ABD">
      <w:pPr>
        <w:rPr>
          <w:rFonts w:ascii="Times New Roman" w:hAnsi="Times New Roman" w:cs="Times New Roman"/>
          <w:sz w:val="24"/>
          <w:szCs w:val="24"/>
        </w:rPr>
      </w:pPr>
      <w:r w:rsidRPr="00AA5ABD">
        <w:rPr>
          <w:rFonts w:ascii="Times New Roman" w:hAnsi="Times New Roman" w:cs="Times New Roman"/>
          <w:sz w:val="24"/>
          <w:szCs w:val="24"/>
        </w:rPr>
        <w:t xml:space="preserve">Если вы попали в чрезвычайную ситуацию, и вам нужна помощь пожарных или спасателей – единый номер для вызова всех экстренных служб с мобильного телефона «101» и «01» - </w:t>
      </w:r>
      <w:proofErr w:type="gramStart"/>
      <w:r w:rsidRPr="00AA5ABD">
        <w:rPr>
          <w:rFonts w:ascii="Times New Roman" w:hAnsi="Times New Roman" w:cs="Times New Roman"/>
          <w:sz w:val="24"/>
          <w:szCs w:val="24"/>
        </w:rPr>
        <w:t>со</w:t>
      </w:r>
      <w:proofErr w:type="gramEnd"/>
      <w:r w:rsidRPr="00AA5ABD">
        <w:rPr>
          <w:rFonts w:ascii="Times New Roman" w:hAnsi="Times New Roman" w:cs="Times New Roman"/>
          <w:sz w:val="24"/>
          <w:szCs w:val="24"/>
        </w:rPr>
        <w:t xml:space="preserve"> стационарного.</w:t>
      </w:r>
    </w:p>
    <w:p w:rsidR="00AA5ABD" w:rsidRPr="00AA5ABD" w:rsidRDefault="00AA5ABD" w:rsidP="00AA5ABD">
      <w:pPr>
        <w:rPr>
          <w:rFonts w:ascii="Times New Roman" w:hAnsi="Times New Roman" w:cs="Times New Roman"/>
          <w:sz w:val="24"/>
          <w:szCs w:val="24"/>
        </w:rPr>
      </w:pPr>
    </w:p>
    <w:p w:rsidR="00AA5ABD" w:rsidRPr="00AA5ABD" w:rsidRDefault="00AA5ABD" w:rsidP="00AA5ABD">
      <w:pPr>
        <w:rPr>
          <w:rFonts w:ascii="Times New Roman" w:hAnsi="Times New Roman" w:cs="Times New Roman"/>
          <w:sz w:val="24"/>
          <w:szCs w:val="24"/>
        </w:rPr>
      </w:pPr>
    </w:p>
    <w:p w:rsidR="00AA5ABD" w:rsidRPr="00AA5ABD" w:rsidRDefault="00AA5ABD" w:rsidP="00AA5ABD">
      <w:pPr>
        <w:rPr>
          <w:rFonts w:ascii="Times New Roman" w:hAnsi="Times New Roman" w:cs="Times New Roman"/>
          <w:sz w:val="24"/>
          <w:szCs w:val="24"/>
        </w:rPr>
      </w:pPr>
    </w:p>
    <w:p w:rsidR="00FA3E48" w:rsidRPr="00AA5ABD" w:rsidRDefault="00FA3E48">
      <w:pPr>
        <w:rPr>
          <w:rFonts w:ascii="Times New Roman" w:hAnsi="Times New Roman" w:cs="Times New Roman"/>
          <w:sz w:val="24"/>
          <w:szCs w:val="24"/>
        </w:rPr>
      </w:pPr>
    </w:p>
    <w:sectPr w:rsidR="00FA3E48" w:rsidRPr="00AA5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B5"/>
    <w:rsid w:val="00165BB5"/>
    <w:rsid w:val="004A3F55"/>
    <w:rsid w:val="00AA5ABD"/>
    <w:rsid w:val="00FA3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A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A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3512</Characters>
  <Application>Microsoft Office Word</Application>
  <DocSecurity>0</DocSecurity>
  <Lines>29</Lines>
  <Paragraphs>8</Paragraphs>
  <ScaleCrop>false</ScaleCrop>
  <Company>SPecialiST RePack</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Безопасность</dc:creator>
  <cp:keywords/>
  <dc:description/>
  <cp:lastModifiedBy>Рук.воспит.отдела</cp:lastModifiedBy>
  <cp:revision>4</cp:revision>
  <dcterms:created xsi:type="dcterms:W3CDTF">2024-05-16T03:37:00Z</dcterms:created>
  <dcterms:modified xsi:type="dcterms:W3CDTF">2024-05-16T08:50:00Z</dcterms:modified>
</cp:coreProperties>
</file>