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95755" w14:textId="492B9309" w:rsidR="00B24CDD" w:rsidRDefault="00B24CDD" w:rsidP="00F7642F">
      <w:pPr>
        <w:spacing w:after="0"/>
        <w:jc w:val="center"/>
        <w:rPr>
          <w:rFonts w:ascii="Times New Roman" w:hAnsi="Times New Roman" w:cs="Times New Roman"/>
          <w:b/>
          <w:bCs/>
          <w:sz w:val="26"/>
          <w:szCs w:val="26"/>
        </w:rPr>
      </w:pPr>
      <w:r>
        <w:rPr>
          <w:noProof/>
          <w:lang w:eastAsia="ru-RU"/>
        </w:rPr>
        <w:drawing>
          <wp:inline distT="0" distB="0" distL="0" distR="0" wp14:anchorId="27B49D68" wp14:editId="57077027">
            <wp:extent cx="6152515" cy="8571230"/>
            <wp:effectExtent l="0" t="0" r="635"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52515" cy="8571230"/>
                    </a:xfrm>
                    <a:prstGeom prst="rect">
                      <a:avLst/>
                    </a:prstGeom>
                  </pic:spPr>
                </pic:pic>
              </a:graphicData>
            </a:graphic>
          </wp:inline>
        </w:drawing>
      </w:r>
    </w:p>
    <w:p w14:paraId="53666C0C" w14:textId="77777777" w:rsidR="00B24CDD" w:rsidRDefault="00B24CDD" w:rsidP="00F7642F">
      <w:pPr>
        <w:spacing w:after="0"/>
        <w:jc w:val="center"/>
        <w:rPr>
          <w:rFonts w:ascii="Times New Roman" w:hAnsi="Times New Roman" w:cs="Times New Roman"/>
          <w:b/>
          <w:bCs/>
          <w:sz w:val="26"/>
          <w:szCs w:val="26"/>
        </w:rPr>
      </w:pPr>
    </w:p>
    <w:p w14:paraId="1B4BE712" w14:textId="77777777" w:rsidR="00B24CDD" w:rsidRDefault="00B24CDD" w:rsidP="00F7642F">
      <w:pPr>
        <w:spacing w:after="0"/>
        <w:jc w:val="center"/>
        <w:rPr>
          <w:rFonts w:ascii="Times New Roman" w:hAnsi="Times New Roman" w:cs="Times New Roman"/>
          <w:b/>
          <w:bCs/>
          <w:sz w:val="26"/>
          <w:szCs w:val="26"/>
        </w:rPr>
      </w:pPr>
    </w:p>
    <w:p w14:paraId="49EC67CB" w14:textId="4146CE43" w:rsidR="00B24CDD" w:rsidRDefault="00B24CDD" w:rsidP="00F7642F">
      <w:pPr>
        <w:spacing w:after="0"/>
        <w:jc w:val="center"/>
        <w:rPr>
          <w:rFonts w:ascii="Times New Roman" w:hAnsi="Times New Roman" w:cs="Times New Roman"/>
          <w:b/>
          <w:bCs/>
          <w:sz w:val="26"/>
          <w:szCs w:val="26"/>
        </w:rPr>
      </w:pPr>
      <w:r>
        <w:rPr>
          <w:noProof/>
          <w:lang w:eastAsia="ru-RU"/>
        </w:rPr>
        <w:lastRenderedPageBreak/>
        <w:drawing>
          <wp:inline distT="0" distB="0" distL="0" distR="0" wp14:anchorId="5463B48F" wp14:editId="1012B216">
            <wp:extent cx="6152515" cy="8552180"/>
            <wp:effectExtent l="0" t="0" r="635"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152515" cy="8552180"/>
                    </a:xfrm>
                    <a:prstGeom prst="rect">
                      <a:avLst/>
                    </a:prstGeom>
                  </pic:spPr>
                </pic:pic>
              </a:graphicData>
            </a:graphic>
          </wp:inline>
        </w:drawing>
      </w:r>
    </w:p>
    <w:p w14:paraId="3846AB31" w14:textId="77777777" w:rsidR="00B24CDD" w:rsidRDefault="00B24CDD" w:rsidP="00F7642F">
      <w:pPr>
        <w:spacing w:after="0"/>
        <w:jc w:val="center"/>
        <w:rPr>
          <w:rFonts w:ascii="Times New Roman" w:hAnsi="Times New Roman" w:cs="Times New Roman"/>
          <w:b/>
          <w:bCs/>
          <w:sz w:val="26"/>
          <w:szCs w:val="26"/>
        </w:rPr>
      </w:pPr>
      <w:bookmarkStart w:id="0" w:name="_GoBack"/>
      <w:bookmarkEnd w:id="0"/>
    </w:p>
    <w:p w14:paraId="50C6B682" w14:textId="77777777" w:rsidR="007D16F6" w:rsidRPr="00AD1B6D" w:rsidRDefault="007D16F6" w:rsidP="00F7642F">
      <w:pPr>
        <w:spacing w:after="0"/>
        <w:jc w:val="center"/>
        <w:rPr>
          <w:rFonts w:ascii="Times New Roman" w:hAnsi="Times New Roman" w:cs="Times New Roman"/>
          <w:b/>
          <w:bCs/>
          <w:sz w:val="26"/>
          <w:szCs w:val="26"/>
        </w:rPr>
      </w:pPr>
      <w:r w:rsidRPr="00AD1B6D">
        <w:rPr>
          <w:rFonts w:ascii="Times New Roman" w:hAnsi="Times New Roman" w:cs="Times New Roman"/>
          <w:b/>
          <w:bCs/>
          <w:sz w:val="26"/>
          <w:szCs w:val="26"/>
        </w:rPr>
        <w:lastRenderedPageBreak/>
        <w:t>ОБЛАСТНОЕ ГОСУДАРСТВЕННОЕ БЮДЖЕТНОЕ ПРОФЕССИОНАЛЬНОЕ ОБРАЗОВАТЕЛЬНОЕ УЧРЕЖДЕНИЕ</w:t>
      </w:r>
    </w:p>
    <w:p w14:paraId="72547E74" w14:textId="77777777" w:rsidR="007D16F6" w:rsidRPr="00AD1B6D" w:rsidRDefault="007D16F6" w:rsidP="00F7642F">
      <w:pPr>
        <w:spacing w:after="0"/>
        <w:jc w:val="center"/>
        <w:rPr>
          <w:rFonts w:ascii="Times New Roman" w:hAnsi="Times New Roman" w:cs="Times New Roman"/>
          <w:b/>
          <w:bCs/>
          <w:sz w:val="26"/>
          <w:szCs w:val="26"/>
        </w:rPr>
      </w:pPr>
      <w:r w:rsidRPr="00AD1B6D">
        <w:rPr>
          <w:rFonts w:ascii="Times New Roman" w:hAnsi="Times New Roman" w:cs="Times New Roman"/>
          <w:b/>
          <w:bCs/>
          <w:sz w:val="26"/>
          <w:szCs w:val="26"/>
        </w:rPr>
        <w:t>«КРИВОШЕИНСКИЙ АГРОПРОМЫШЛЕННЫЙ ТЕХНИКУМ»</w:t>
      </w:r>
    </w:p>
    <w:p w14:paraId="2E841131" w14:textId="77777777" w:rsidR="007D16F6" w:rsidRPr="00C42786" w:rsidRDefault="007D16F6" w:rsidP="00F7642F">
      <w:pPr>
        <w:spacing w:after="0"/>
        <w:jc w:val="center"/>
        <w:rPr>
          <w:rFonts w:ascii="Times New Roman" w:hAnsi="Times New Roman" w:cs="Times New Roman"/>
          <w:sz w:val="26"/>
          <w:szCs w:val="26"/>
        </w:rPr>
      </w:pPr>
    </w:p>
    <w:p w14:paraId="1B9451C1" w14:textId="77777777" w:rsidR="007D16F6" w:rsidRPr="00C42786" w:rsidRDefault="007D16F6" w:rsidP="00F7642F">
      <w:pPr>
        <w:spacing w:after="0"/>
        <w:jc w:val="center"/>
        <w:rPr>
          <w:rFonts w:ascii="Times New Roman" w:hAnsi="Times New Roman" w:cs="Times New Roman"/>
          <w:sz w:val="26"/>
          <w:szCs w:val="26"/>
        </w:rPr>
      </w:pPr>
    </w:p>
    <w:p w14:paraId="2411217F" w14:textId="77777777" w:rsidR="007D16F6" w:rsidRPr="00C42786" w:rsidRDefault="007D16F6" w:rsidP="00F7642F">
      <w:pPr>
        <w:spacing w:after="0"/>
        <w:jc w:val="center"/>
        <w:rPr>
          <w:rFonts w:ascii="Times New Roman" w:hAnsi="Times New Roman" w:cs="Times New Roman"/>
          <w:sz w:val="26"/>
          <w:szCs w:val="26"/>
        </w:rPr>
      </w:pPr>
    </w:p>
    <w:p w14:paraId="403ECA72" w14:textId="77777777" w:rsidR="007D16F6" w:rsidRPr="00C42786" w:rsidRDefault="007D16F6" w:rsidP="00F7642F">
      <w:pPr>
        <w:spacing w:after="0"/>
        <w:jc w:val="right"/>
        <w:rPr>
          <w:rFonts w:ascii="Times New Roman" w:hAnsi="Times New Roman" w:cs="Times New Roman"/>
          <w:sz w:val="26"/>
          <w:szCs w:val="26"/>
        </w:rPr>
      </w:pPr>
    </w:p>
    <w:p w14:paraId="43E951ED" w14:textId="77777777" w:rsidR="007D16F6" w:rsidRPr="00C42786" w:rsidRDefault="007D16F6" w:rsidP="00F7642F">
      <w:pPr>
        <w:spacing w:after="0"/>
        <w:jc w:val="right"/>
        <w:rPr>
          <w:rFonts w:ascii="Times New Roman" w:hAnsi="Times New Roman" w:cs="Times New Roman"/>
          <w:sz w:val="26"/>
          <w:szCs w:val="26"/>
        </w:rPr>
      </w:pPr>
      <w:r w:rsidRPr="00C42786">
        <w:rPr>
          <w:rFonts w:ascii="Times New Roman" w:hAnsi="Times New Roman" w:cs="Times New Roman"/>
          <w:sz w:val="26"/>
          <w:szCs w:val="26"/>
        </w:rPr>
        <w:t>УТВЕРЖДАЮ</w:t>
      </w:r>
    </w:p>
    <w:p w14:paraId="68F8DB1E" w14:textId="77777777" w:rsidR="007D16F6" w:rsidRPr="00C42786" w:rsidRDefault="007D16F6" w:rsidP="00F7642F">
      <w:pPr>
        <w:spacing w:after="0"/>
        <w:jc w:val="right"/>
        <w:rPr>
          <w:rFonts w:ascii="Times New Roman" w:hAnsi="Times New Roman" w:cs="Times New Roman"/>
          <w:sz w:val="26"/>
          <w:szCs w:val="26"/>
        </w:rPr>
      </w:pPr>
      <w:r w:rsidRPr="00C42786">
        <w:rPr>
          <w:rFonts w:ascii="Times New Roman" w:hAnsi="Times New Roman" w:cs="Times New Roman"/>
          <w:sz w:val="26"/>
          <w:szCs w:val="26"/>
        </w:rPr>
        <w:t>Директор техникума</w:t>
      </w:r>
    </w:p>
    <w:p w14:paraId="2DFB0EED" w14:textId="77777777" w:rsidR="007D16F6" w:rsidRPr="00C42786" w:rsidRDefault="007D16F6" w:rsidP="00F7642F">
      <w:pPr>
        <w:spacing w:after="0"/>
        <w:jc w:val="right"/>
        <w:rPr>
          <w:rFonts w:ascii="Times New Roman" w:hAnsi="Times New Roman" w:cs="Times New Roman"/>
          <w:sz w:val="26"/>
          <w:szCs w:val="26"/>
        </w:rPr>
      </w:pPr>
      <w:r w:rsidRPr="00C42786">
        <w:rPr>
          <w:rFonts w:ascii="Times New Roman" w:hAnsi="Times New Roman" w:cs="Times New Roman"/>
          <w:sz w:val="26"/>
          <w:szCs w:val="26"/>
        </w:rPr>
        <w:t>__________Н.Н. Сайнакова</w:t>
      </w:r>
    </w:p>
    <w:p w14:paraId="13786BB3" w14:textId="35375F75" w:rsidR="007D16F6" w:rsidRPr="00C42786" w:rsidRDefault="00366AAB" w:rsidP="00F7642F">
      <w:pPr>
        <w:spacing w:after="0"/>
        <w:jc w:val="right"/>
        <w:rPr>
          <w:rFonts w:ascii="Times New Roman" w:hAnsi="Times New Roman" w:cs="Times New Roman"/>
          <w:sz w:val="26"/>
          <w:szCs w:val="26"/>
        </w:rPr>
      </w:pPr>
      <w:r>
        <w:rPr>
          <w:rFonts w:ascii="Times New Roman" w:hAnsi="Times New Roman" w:cs="Times New Roman"/>
          <w:sz w:val="26"/>
          <w:szCs w:val="26"/>
        </w:rPr>
        <w:t>«_____»____________2024</w:t>
      </w:r>
      <w:r w:rsidR="007D16F6" w:rsidRPr="00C42786">
        <w:rPr>
          <w:rFonts w:ascii="Times New Roman" w:hAnsi="Times New Roman" w:cs="Times New Roman"/>
          <w:sz w:val="26"/>
          <w:szCs w:val="26"/>
        </w:rPr>
        <w:t>г</w:t>
      </w:r>
    </w:p>
    <w:p w14:paraId="0DC85E17" w14:textId="77777777" w:rsidR="007D16F6" w:rsidRPr="00C42786" w:rsidRDefault="007D16F6" w:rsidP="00F7642F">
      <w:pPr>
        <w:spacing w:after="0"/>
        <w:jc w:val="right"/>
        <w:rPr>
          <w:rFonts w:ascii="Times New Roman" w:hAnsi="Times New Roman" w:cs="Times New Roman"/>
          <w:sz w:val="26"/>
          <w:szCs w:val="26"/>
        </w:rPr>
      </w:pPr>
    </w:p>
    <w:p w14:paraId="5ACE4456" w14:textId="77777777" w:rsidR="007D16F6" w:rsidRPr="00C42786" w:rsidRDefault="007D16F6" w:rsidP="00F7642F">
      <w:pPr>
        <w:spacing w:after="0"/>
        <w:jc w:val="center"/>
        <w:rPr>
          <w:rFonts w:ascii="Times New Roman" w:hAnsi="Times New Roman" w:cs="Times New Roman"/>
          <w:sz w:val="26"/>
          <w:szCs w:val="26"/>
        </w:rPr>
      </w:pPr>
    </w:p>
    <w:p w14:paraId="362088FC" w14:textId="77777777" w:rsidR="007D16F6" w:rsidRPr="00C42786" w:rsidRDefault="007D16F6" w:rsidP="00F7642F">
      <w:pPr>
        <w:spacing w:after="0"/>
        <w:jc w:val="center"/>
        <w:rPr>
          <w:rFonts w:ascii="Times New Roman" w:hAnsi="Times New Roman" w:cs="Times New Roman"/>
          <w:sz w:val="26"/>
          <w:szCs w:val="26"/>
        </w:rPr>
      </w:pPr>
    </w:p>
    <w:p w14:paraId="1933FB0C" w14:textId="77777777" w:rsidR="007D16F6" w:rsidRPr="00C42786" w:rsidRDefault="007D16F6" w:rsidP="00F7642F">
      <w:pPr>
        <w:spacing w:after="0"/>
        <w:jc w:val="center"/>
        <w:rPr>
          <w:rFonts w:ascii="Times New Roman" w:hAnsi="Times New Roman" w:cs="Times New Roman"/>
          <w:sz w:val="26"/>
          <w:szCs w:val="26"/>
        </w:rPr>
      </w:pPr>
    </w:p>
    <w:p w14:paraId="7A32CA7B" w14:textId="77777777" w:rsidR="007D16F6" w:rsidRPr="00C42786" w:rsidRDefault="007D16F6" w:rsidP="00F7642F">
      <w:pPr>
        <w:spacing w:after="0"/>
        <w:jc w:val="center"/>
        <w:rPr>
          <w:rFonts w:ascii="Times New Roman" w:hAnsi="Times New Roman" w:cs="Times New Roman"/>
          <w:sz w:val="26"/>
          <w:szCs w:val="26"/>
        </w:rPr>
      </w:pPr>
    </w:p>
    <w:p w14:paraId="098EC9B2" w14:textId="77777777" w:rsidR="007D16F6" w:rsidRPr="00C42786" w:rsidRDefault="007D16F6" w:rsidP="00F7642F">
      <w:pPr>
        <w:spacing w:after="0"/>
        <w:jc w:val="center"/>
        <w:rPr>
          <w:rFonts w:ascii="Times New Roman" w:hAnsi="Times New Roman" w:cs="Times New Roman"/>
          <w:sz w:val="26"/>
          <w:szCs w:val="26"/>
        </w:rPr>
      </w:pPr>
    </w:p>
    <w:p w14:paraId="45DC72A0" w14:textId="77777777" w:rsidR="007D16F6" w:rsidRPr="00C42786" w:rsidRDefault="007D16F6" w:rsidP="00F7642F">
      <w:pPr>
        <w:spacing w:after="0"/>
        <w:jc w:val="center"/>
        <w:rPr>
          <w:rFonts w:ascii="Times New Roman" w:hAnsi="Times New Roman" w:cs="Times New Roman"/>
          <w:sz w:val="26"/>
          <w:szCs w:val="26"/>
        </w:rPr>
      </w:pPr>
    </w:p>
    <w:p w14:paraId="35265079" w14:textId="77777777" w:rsidR="007D16F6" w:rsidRPr="00C42786" w:rsidRDefault="007D16F6" w:rsidP="00F7642F">
      <w:pPr>
        <w:spacing w:after="0"/>
        <w:jc w:val="center"/>
        <w:rPr>
          <w:rFonts w:ascii="Times New Roman" w:hAnsi="Times New Roman" w:cs="Times New Roman"/>
          <w:sz w:val="26"/>
          <w:szCs w:val="26"/>
        </w:rPr>
      </w:pPr>
    </w:p>
    <w:p w14:paraId="19E9FE76" w14:textId="77777777" w:rsidR="007D16F6" w:rsidRPr="00C42786" w:rsidRDefault="007D16F6" w:rsidP="00F7642F">
      <w:pPr>
        <w:spacing w:after="0"/>
        <w:jc w:val="center"/>
        <w:rPr>
          <w:rFonts w:ascii="Times New Roman" w:hAnsi="Times New Roman" w:cs="Times New Roman"/>
          <w:sz w:val="26"/>
          <w:szCs w:val="26"/>
        </w:rPr>
      </w:pPr>
    </w:p>
    <w:p w14:paraId="35402B85" w14:textId="39E93AC2" w:rsidR="007D16F6" w:rsidRPr="00AD1B6D" w:rsidRDefault="00F7642F" w:rsidP="00AD1B6D">
      <w:pPr>
        <w:spacing w:after="0"/>
        <w:jc w:val="center"/>
        <w:rPr>
          <w:rFonts w:ascii="Times New Roman" w:hAnsi="Times New Roman" w:cs="Times New Roman"/>
          <w:b/>
          <w:bCs/>
          <w:sz w:val="26"/>
          <w:szCs w:val="26"/>
        </w:rPr>
      </w:pPr>
      <w:r w:rsidRPr="00AD1B6D">
        <w:rPr>
          <w:rFonts w:ascii="Times New Roman" w:hAnsi="Times New Roman" w:cs="Times New Roman"/>
          <w:b/>
          <w:bCs/>
          <w:sz w:val="26"/>
          <w:szCs w:val="26"/>
        </w:rPr>
        <w:t>РАБОЧАЯ ПРОГРАММА</w:t>
      </w:r>
      <w:r w:rsidR="00AD1B6D" w:rsidRPr="00AD1B6D">
        <w:rPr>
          <w:rFonts w:ascii="Times New Roman" w:hAnsi="Times New Roman" w:cs="Times New Roman"/>
          <w:b/>
          <w:bCs/>
          <w:sz w:val="26"/>
          <w:szCs w:val="26"/>
        </w:rPr>
        <w:t xml:space="preserve"> </w:t>
      </w:r>
      <w:r w:rsidR="007D16F6" w:rsidRPr="00AD1B6D">
        <w:rPr>
          <w:rFonts w:ascii="Times New Roman" w:hAnsi="Times New Roman" w:cs="Times New Roman"/>
          <w:b/>
          <w:bCs/>
          <w:sz w:val="26"/>
          <w:szCs w:val="26"/>
        </w:rPr>
        <w:t>УЧЕБЕНОЙ ДИСЦИПЛИНЫ</w:t>
      </w:r>
    </w:p>
    <w:p w14:paraId="1D441E05" w14:textId="77777777" w:rsidR="00AD1B6D" w:rsidRPr="00C42786" w:rsidRDefault="00AD1B6D" w:rsidP="00AD1B6D">
      <w:pPr>
        <w:spacing w:after="0"/>
        <w:jc w:val="center"/>
        <w:rPr>
          <w:rFonts w:ascii="Times New Roman" w:hAnsi="Times New Roman" w:cs="Times New Roman"/>
          <w:sz w:val="26"/>
          <w:szCs w:val="26"/>
        </w:rPr>
      </w:pPr>
    </w:p>
    <w:p w14:paraId="79D253AC" w14:textId="59119C7D" w:rsidR="007D16F6" w:rsidRPr="00B02F70" w:rsidRDefault="00366AAB" w:rsidP="00F7642F">
      <w:pPr>
        <w:spacing w:after="0"/>
        <w:jc w:val="center"/>
        <w:rPr>
          <w:rFonts w:ascii="Times New Roman" w:hAnsi="Times New Roman" w:cs="Times New Roman"/>
          <w:b/>
          <w:sz w:val="26"/>
          <w:szCs w:val="26"/>
        </w:rPr>
      </w:pPr>
      <w:r>
        <w:rPr>
          <w:rFonts w:ascii="Times New Roman" w:hAnsi="Times New Roman" w:cs="Times New Roman"/>
          <w:b/>
          <w:bCs/>
          <w:sz w:val="26"/>
          <w:szCs w:val="26"/>
        </w:rPr>
        <w:t>ОП.08</w:t>
      </w:r>
      <w:r w:rsidR="00AD1B6D">
        <w:rPr>
          <w:rFonts w:ascii="Times New Roman" w:hAnsi="Times New Roman" w:cs="Times New Roman"/>
          <w:sz w:val="26"/>
          <w:szCs w:val="26"/>
        </w:rPr>
        <w:t xml:space="preserve"> </w:t>
      </w:r>
      <w:r w:rsidR="007D16F6" w:rsidRPr="00B02F70">
        <w:rPr>
          <w:rFonts w:ascii="Times New Roman" w:hAnsi="Times New Roman" w:cs="Times New Roman"/>
          <w:b/>
          <w:sz w:val="26"/>
          <w:szCs w:val="26"/>
        </w:rPr>
        <w:t>ИНФОРМАЦИОННЫЕ ТЕХНОЛОГИИ</w:t>
      </w:r>
    </w:p>
    <w:p w14:paraId="14E0DCD5" w14:textId="607CC74C" w:rsidR="007D16F6" w:rsidRDefault="007D16F6" w:rsidP="00F7642F">
      <w:pPr>
        <w:spacing w:after="0"/>
        <w:jc w:val="center"/>
        <w:rPr>
          <w:rFonts w:ascii="Times New Roman" w:hAnsi="Times New Roman" w:cs="Times New Roman"/>
          <w:b/>
          <w:sz w:val="26"/>
          <w:szCs w:val="26"/>
        </w:rPr>
      </w:pPr>
      <w:r w:rsidRPr="00B02F70">
        <w:rPr>
          <w:rFonts w:ascii="Times New Roman" w:hAnsi="Times New Roman" w:cs="Times New Roman"/>
          <w:b/>
          <w:sz w:val="26"/>
          <w:szCs w:val="26"/>
        </w:rPr>
        <w:t>В ПРОФЕССИОНАЛЬНОЙ ДЕЯТЕЛЬНОСТИ</w:t>
      </w:r>
    </w:p>
    <w:p w14:paraId="118487DC" w14:textId="77777777" w:rsidR="00B02F70" w:rsidRPr="00B02F70" w:rsidRDefault="00B02F70" w:rsidP="00F7642F">
      <w:pPr>
        <w:spacing w:after="0"/>
        <w:jc w:val="center"/>
        <w:rPr>
          <w:rFonts w:ascii="Times New Roman" w:hAnsi="Times New Roman" w:cs="Times New Roman"/>
          <w:b/>
          <w:sz w:val="26"/>
          <w:szCs w:val="26"/>
        </w:rPr>
      </w:pPr>
    </w:p>
    <w:p w14:paraId="245CCA68" w14:textId="51CAC8A2" w:rsidR="00CC5DFE" w:rsidRPr="00B02F70" w:rsidRDefault="00AD1B6D" w:rsidP="00F7642F">
      <w:pPr>
        <w:spacing w:after="0"/>
        <w:jc w:val="center"/>
        <w:rPr>
          <w:rFonts w:ascii="Times New Roman" w:hAnsi="Times New Roman" w:cs="Times New Roman"/>
          <w:i/>
          <w:sz w:val="26"/>
          <w:szCs w:val="26"/>
        </w:rPr>
      </w:pPr>
      <w:r>
        <w:rPr>
          <w:rFonts w:ascii="Times New Roman" w:hAnsi="Times New Roman" w:cs="Times New Roman"/>
          <w:i/>
          <w:sz w:val="26"/>
          <w:szCs w:val="26"/>
        </w:rPr>
        <w:t>Профессия</w:t>
      </w:r>
      <w:r w:rsidR="00366AAB">
        <w:rPr>
          <w:rFonts w:ascii="Times New Roman" w:hAnsi="Times New Roman" w:cs="Times New Roman"/>
          <w:i/>
          <w:sz w:val="26"/>
          <w:szCs w:val="26"/>
        </w:rPr>
        <w:t xml:space="preserve"> 36.01.26</w:t>
      </w:r>
      <w:r w:rsidR="00CC5DFE" w:rsidRPr="00B02F70">
        <w:rPr>
          <w:rFonts w:ascii="Times New Roman" w:hAnsi="Times New Roman" w:cs="Times New Roman"/>
          <w:i/>
          <w:sz w:val="26"/>
          <w:szCs w:val="26"/>
        </w:rPr>
        <w:t xml:space="preserve"> «Мастер </w:t>
      </w:r>
      <w:r w:rsidR="00366AAB">
        <w:rPr>
          <w:rFonts w:ascii="Times New Roman" w:hAnsi="Times New Roman" w:cs="Times New Roman"/>
          <w:i/>
          <w:sz w:val="26"/>
          <w:szCs w:val="26"/>
        </w:rPr>
        <w:t>растениеводства</w:t>
      </w:r>
      <w:r w:rsidR="00CC5DFE" w:rsidRPr="00B02F70">
        <w:rPr>
          <w:rFonts w:ascii="Times New Roman" w:hAnsi="Times New Roman" w:cs="Times New Roman"/>
          <w:i/>
          <w:sz w:val="26"/>
          <w:szCs w:val="26"/>
        </w:rPr>
        <w:t>»</w:t>
      </w:r>
    </w:p>
    <w:p w14:paraId="16CDB633" w14:textId="77777777" w:rsidR="007D16F6" w:rsidRPr="00C42786" w:rsidRDefault="007D16F6" w:rsidP="00F7642F">
      <w:pPr>
        <w:spacing w:after="0"/>
        <w:jc w:val="center"/>
        <w:rPr>
          <w:rFonts w:ascii="Times New Roman" w:hAnsi="Times New Roman" w:cs="Times New Roman"/>
          <w:sz w:val="26"/>
          <w:szCs w:val="26"/>
        </w:rPr>
      </w:pPr>
    </w:p>
    <w:p w14:paraId="6CD381C4" w14:textId="77777777" w:rsidR="007D16F6" w:rsidRPr="00C42786" w:rsidRDefault="007D16F6" w:rsidP="00F7642F">
      <w:pPr>
        <w:spacing w:after="0"/>
        <w:jc w:val="center"/>
        <w:rPr>
          <w:rFonts w:ascii="Times New Roman" w:hAnsi="Times New Roman" w:cs="Times New Roman"/>
          <w:sz w:val="26"/>
          <w:szCs w:val="26"/>
        </w:rPr>
      </w:pPr>
    </w:p>
    <w:p w14:paraId="092621BC" w14:textId="77777777" w:rsidR="007D16F6" w:rsidRPr="00C42786" w:rsidRDefault="007D16F6" w:rsidP="00F7642F">
      <w:pPr>
        <w:spacing w:after="0"/>
        <w:jc w:val="center"/>
        <w:rPr>
          <w:rFonts w:ascii="Times New Roman" w:hAnsi="Times New Roman" w:cs="Times New Roman"/>
          <w:sz w:val="26"/>
          <w:szCs w:val="26"/>
        </w:rPr>
      </w:pPr>
    </w:p>
    <w:p w14:paraId="16E8E192" w14:textId="77777777" w:rsidR="007D16F6" w:rsidRPr="00C42786" w:rsidRDefault="007D16F6" w:rsidP="00F7642F">
      <w:pPr>
        <w:spacing w:after="0"/>
        <w:jc w:val="center"/>
        <w:rPr>
          <w:rFonts w:ascii="Times New Roman" w:hAnsi="Times New Roman" w:cs="Times New Roman"/>
          <w:sz w:val="26"/>
          <w:szCs w:val="26"/>
        </w:rPr>
      </w:pPr>
    </w:p>
    <w:p w14:paraId="7F226152" w14:textId="77777777" w:rsidR="007D16F6" w:rsidRPr="00C42786" w:rsidRDefault="007D16F6" w:rsidP="00F7642F">
      <w:pPr>
        <w:spacing w:after="0"/>
        <w:jc w:val="center"/>
        <w:rPr>
          <w:rFonts w:ascii="Times New Roman" w:hAnsi="Times New Roman" w:cs="Times New Roman"/>
          <w:sz w:val="26"/>
          <w:szCs w:val="26"/>
        </w:rPr>
      </w:pPr>
    </w:p>
    <w:p w14:paraId="64FC8B56" w14:textId="77777777" w:rsidR="007D16F6" w:rsidRPr="00C42786" w:rsidRDefault="007D16F6" w:rsidP="00F7642F">
      <w:pPr>
        <w:spacing w:after="0"/>
        <w:jc w:val="center"/>
        <w:rPr>
          <w:rFonts w:ascii="Times New Roman" w:hAnsi="Times New Roman" w:cs="Times New Roman"/>
          <w:sz w:val="26"/>
          <w:szCs w:val="26"/>
        </w:rPr>
      </w:pPr>
    </w:p>
    <w:p w14:paraId="477A4885" w14:textId="77777777" w:rsidR="007D16F6" w:rsidRPr="00C42786" w:rsidRDefault="007D16F6" w:rsidP="00F7642F">
      <w:pPr>
        <w:spacing w:after="0"/>
        <w:jc w:val="center"/>
        <w:rPr>
          <w:rFonts w:ascii="Times New Roman" w:hAnsi="Times New Roman" w:cs="Times New Roman"/>
          <w:sz w:val="26"/>
          <w:szCs w:val="26"/>
        </w:rPr>
      </w:pPr>
    </w:p>
    <w:p w14:paraId="393CEDD5" w14:textId="77777777" w:rsidR="007D16F6" w:rsidRPr="00C42786" w:rsidRDefault="007D16F6" w:rsidP="00F7642F">
      <w:pPr>
        <w:spacing w:after="0"/>
        <w:jc w:val="center"/>
        <w:rPr>
          <w:rFonts w:ascii="Times New Roman" w:hAnsi="Times New Roman" w:cs="Times New Roman"/>
          <w:sz w:val="26"/>
          <w:szCs w:val="26"/>
        </w:rPr>
      </w:pPr>
    </w:p>
    <w:p w14:paraId="717CE436" w14:textId="77777777" w:rsidR="007D16F6" w:rsidRDefault="007D16F6" w:rsidP="00F7642F">
      <w:pPr>
        <w:spacing w:after="0"/>
        <w:jc w:val="center"/>
        <w:rPr>
          <w:rFonts w:ascii="Times New Roman" w:hAnsi="Times New Roman" w:cs="Times New Roman"/>
          <w:sz w:val="26"/>
          <w:szCs w:val="26"/>
        </w:rPr>
      </w:pPr>
    </w:p>
    <w:p w14:paraId="3AE7F8F3" w14:textId="77777777" w:rsidR="00AD1B6D" w:rsidRDefault="00AD1B6D" w:rsidP="00F7642F">
      <w:pPr>
        <w:spacing w:after="0"/>
        <w:jc w:val="center"/>
        <w:rPr>
          <w:rFonts w:ascii="Times New Roman" w:hAnsi="Times New Roman" w:cs="Times New Roman"/>
          <w:sz w:val="26"/>
          <w:szCs w:val="26"/>
        </w:rPr>
      </w:pPr>
    </w:p>
    <w:p w14:paraId="54FB4B92" w14:textId="77777777" w:rsidR="00AD1B6D" w:rsidRPr="00C42786" w:rsidRDefault="00AD1B6D" w:rsidP="00F7642F">
      <w:pPr>
        <w:spacing w:after="0"/>
        <w:jc w:val="center"/>
        <w:rPr>
          <w:rFonts w:ascii="Times New Roman" w:hAnsi="Times New Roman" w:cs="Times New Roman"/>
          <w:sz w:val="26"/>
          <w:szCs w:val="26"/>
        </w:rPr>
      </w:pPr>
    </w:p>
    <w:p w14:paraId="5F4BD1AB" w14:textId="77777777" w:rsidR="007D16F6" w:rsidRDefault="007D16F6" w:rsidP="00F7642F">
      <w:pPr>
        <w:spacing w:after="0"/>
        <w:jc w:val="center"/>
        <w:rPr>
          <w:rFonts w:ascii="Times New Roman" w:hAnsi="Times New Roman" w:cs="Times New Roman"/>
          <w:sz w:val="26"/>
          <w:szCs w:val="26"/>
        </w:rPr>
      </w:pPr>
    </w:p>
    <w:p w14:paraId="6CCB9409" w14:textId="77777777" w:rsidR="00AD1B6D" w:rsidRDefault="00AD1B6D" w:rsidP="00F7642F">
      <w:pPr>
        <w:spacing w:after="0"/>
        <w:jc w:val="center"/>
        <w:rPr>
          <w:rFonts w:ascii="Times New Roman" w:hAnsi="Times New Roman" w:cs="Times New Roman"/>
          <w:sz w:val="26"/>
          <w:szCs w:val="26"/>
        </w:rPr>
      </w:pPr>
    </w:p>
    <w:p w14:paraId="5010B3A7" w14:textId="77777777" w:rsidR="00AD1B6D" w:rsidRPr="00C42786" w:rsidRDefault="00AD1B6D" w:rsidP="00F7642F">
      <w:pPr>
        <w:spacing w:after="0"/>
        <w:jc w:val="center"/>
        <w:rPr>
          <w:rFonts w:ascii="Times New Roman" w:hAnsi="Times New Roman" w:cs="Times New Roman"/>
          <w:sz w:val="26"/>
          <w:szCs w:val="26"/>
        </w:rPr>
      </w:pPr>
    </w:p>
    <w:p w14:paraId="7AB7763E" w14:textId="77777777" w:rsidR="007D16F6" w:rsidRPr="00C42786" w:rsidRDefault="007D16F6" w:rsidP="00F7642F">
      <w:pPr>
        <w:spacing w:after="0"/>
        <w:jc w:val="center"/>
        <w:rPr>
          <w:rFonts w:ascii="Times New Roman" w:hAnsi="Times New Roman" w:cs="Times New Roman"/>
          <w:sz w:val="26"/>
          <w:szCs w:val="26"/>
        </w:rPr>
      </w:pPr>
    </w:p>
    <w:p w14:paraId="167E63DF" w14:textId="241733E0" w:rsidR="007D16F6" w:rsidRPr="00C42786" w:rsidRDefault="007D16F6" w:rsidP="00AD1B6D">
      <w:pPr>
        <w:spacing w:after="0"/>
        <w:jc w:val="center"/>
        <w:rPr>
          <w:rFonts w:ascii="Times New Roman" w:hAnsi="Times New Roman" w:cs="Times New Roman"/>
          <w:sz w:val="26"/>
          <w:szCs w:val="26"/>
        </w:rPr>
      </w:pPr>
      <w:r w:rsidRPr="00C42786">
        <w:rPr>
          <w:rFonts w:ascii="Times New Roman" w:hAnsi="Times New Roman" w:cs="Times New Roman"/>
          <w:sz w:val="26"/>
          <w:szCs w:val="26"/>
        </w:rPr>
        <w:t>с. Кривошеино</w:t>
      </w:r>
      <w:r w:rsidR="00AD1B6D">
        <w:rPr>
          <w:rFonts w:ascii="Times New Roman" w:hAnsi="Times New Roman" w:cs="Times New Roman"/>
          <w:sz w:val="26"/>
          <w:szCs w:val="26"/>
        </w:rPr>
        <w:t xml:space="preserve"> </w:t>
      </w:r>
      <w:r w:rsidRPr="00C42786">
        <w:rPr>
          <w:rFonts w:ascii="Times New Roman" w:hAnsi="Times New Roman" w:cs="Times New Roman"/>
          <w:sz w:val="26"/>
          <w:szCs w:val="26"/>
        </w:rPr>
        <w:t>202</w:t>
      </w:r>
      <w:r w:rsidR="00366AAB">
        <w:rPr>
          <w:rFonts w:ascii="Times New Roman" w:hAnsi="Times New Roman" w:cs="Times New Roman"/>
          <w:sz w:val="26"/>
          <w:szCs w:val="26"/>
        </w:rPr>
        <w:t>4</w:t>
      </w:r>
      <w:r w:rsidRPr="00C42786">
        <w:rPr>
          <w:rFonts w:ascii="Times New Roman" w:hAnsi="Times New Roman" w:cs="Times New Roman"/>
          <w:sz w:val="26"/>
          <w:szCs w:val="26"/>
        </w:rPr>
        <w:t>г</w:t>
      </w:r>
    </w:p>
    <w:p w14:paraId="5F032412" w14:textId="77777777" w:rsidR="00366AAB" w:rsidRPr="00251CC5" w:rsidRDefault="00AD1B6D" w:rsidP="0036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right="-28" w:firstLine="541"/>
        <w:jc w:val="both"/>
        <w:rPr>
          <w:rFonts w:ascii="Times New Roman" w:hAnsi="Times New Roman" w:cs="Times New Roman"/>
          <w:sz w:val="28"/>
          <w:szCs w:val="28"/>
        </w:rPr>
      </w:pPr>
      <w:r w:rsidRPr="00AD1B6D">
        <w:rPr>
          <w:rFonts w:ascii="Times New Roman" w:hAnsi="Times New Roman" w:cs="Times New Roman"/>
          <w:sz w:val="28"/>
          <w:szCs w:val="28"/>
        </w:rPr>
        <w:lastRenderedPageBreak/>
        <w:tab/>
        <w:t>Рабочая программа учебной дисциплины</w:t>
      </w:r>
      <w:r w:rsidRPr="00AD1B6D">
        <w:rPr>
          <w:rFonts w:ascii="Times New Roman" w:hAnsi="Times New Roman" w:cs="Times New Roman"/>
          <w:caps/>
          <w:sz w:val="28"/>
          <w:szCs w:val="28"/>
        </w:rPr>
        <w:t xml:space="preserve"> </w:t>
      </w:r>
      <w:r w:rsidRPr="00AD1B6D">
        <w:rPr>
          <w:rFonts w:ascii="Times New Roman" w:hAnsi="Times New Roman" w:cs="Times New Roman"/>
          <w:sz w:val="28"/>
          <w:szCs w:val="28"/>
        </w:rPr>
        <w:t xml:space="preserve">разработана на основе Федерального государственного образовательного стандарта (далее – ФГОС) среднего профессионального образования (далее СПО) по профессии </w:t>
      </w:r>
      <w:r w:rsidR="00366AAB" w:rsidRPr="00251CC5">
        <w:rPr>
          <w:rFonts w:ascii="Times New Roman" w:hAnsi="Times New Roman" w:cs="Times New Roman"/>
          <w:sz w:val="28"/>
          <w:szCs w:val="28"/>
        </w:rPr>
        <w:t xml:space="preserve">35.01.26 «Мастер растениеводства», утвержденного приказом </w:t>
      </w:r>
      <w:proofErr w:type="spellStart"/>
      <w:r w:rsidR="00366AAB" w:rsidRPr="00251CC5">
        <w:rPr>
          <w:rFonts w:ascii="Times New Roman" w:hAnsi="Times New Roman" w:cs="Times New Roman"/>
          <w:sz w:val="28"/>
          <w:szCs w:val="28"/>
        </w:rPr>
        <w:t>Минпросвещения</w:t>
      </w:r>
      <w:proofErr w:type="spellEnd"/>
      <w:r w:rsidR="00366AAB" w:rsidRPr="00251CC5">
        <w:rPr>
          <w:rFonts w:ascii="Times New Roman" w:hAnsi="Times New Roman" w:cs="Times New Roman"/>
          <w:sz w:val="28"/>
          <w:szCs w:val="28"/>
        </w:rPr>
        <w:t xml:space="preserve"> России № 361 от 25.05.2022г. </w:t>
      </w:r>
    </w:p>
    <w:p w14:paraId="45C23BEA" w14:textId="292DD9A4" w:rsidR="00AD1B6D" w:rsidRPr="00AD1B6D" w:rsidRDefault="00AD1B6D" w:rsidP="00366A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28" w:firstLine="541"/>
        <w:jc w:val="both"/>
        <w:rPr>
          <w:rFonts w:ascii="Times New Roman" w:hAnsi="Times New Roman"/>
          <w:sz w:val="28"/>
          <w:szCs w:val="28"/>
        </w:rPr>
      </w:pPr>
      <w:r w:rsidRPr="00AD1B6D">
        <w:rPr>
          <w:rFonts w:ascii="Times New Roman" w:hAnsi="Times New Roman"/>
          <w:sz w:val="28"/>
          <w:szCs w:val="28"/>
        </w:rPr>
        <w:t>Организация – разработчик: ОГБПОУ «Кривошеинский агропромышленный  техникум».</w:t>
      </w:r>
    </w:p>
    <w:p w14:paraId="028928C9" w14:textId="77777777" w:rsidR="00AD1B6D" w:rsidRPr="00C42786" w:rsidRDefault="00AD1B6D" w:rsidP="00AD1B6D">
      <w:pPr>
        <w:spacing w:after="0"/>
        <w:rPr>
          <w:rFonts w:ascii="Times New Roman" w:hAnsi="Times New Roman" w:cs="Times New Roman"/>
          <w:sz w:val="26"/>
          <w:szCs w:val="26"/>
        </w:rPr>
      </w:pPr>
      <w:r w:rsidRPr="00C42786">
        <w:rPr>
          <w:rFonts w:ascii="Times New Roman" w:hAnsi="Times New Roman" w:cs="Times New Roman"/>
          <w:sz w:val="26"/>
          <w:szCs w:val="26"/>
        </w:rPr>
        <w:t xml:space="preserve">Автор:                А.В. Татарникова   преподаватель информатики техникума                                 </w:t>
      </w:r>
    </w:p>
    <w:p w14:paraId="62EE5459" w14:textId="77777777" w:rsidR="00AD1B6D" w:rsidRPr="00C42786" w:rsidRDefault="00AD1B6D" w:rsidP="00AD1B6D">
      <w:pPr>
        <w:spacing w:after="0"/>
        <w:rPr>
          <w:rFonts w:ascii="Times New Roman" w:hAnsi="Times New Roman" w:cs="Times New Roman"/>
          <w:sz w:val="26"/>
          <w:szCs w:val="26"/>
        </w:rPr>
      </w:pPr>
    </w:p>
    <w:p w14:paraId="6C26D66A" w14:textId="77777777" w:rsidR="00AD1B6D" w:rsidRPr="00C42786" w:rsidRDefault="00AD1B6D" w:rsidP="00AD1B6D">
      <w:pPr>
        <w:spacing w:after="0"/>
        <w:rPr>
          <w:rFonts w:ascii="Times New Roman" w:hAnsi="Times New Roman" w:cs="Times New Roman"/>
          <w:sz w:val="26"/>
          <w:szCs w:val="26"/>
        </w:rPr>
      </w:pPr>
      <w:r w:rsidRPr="00C42786">
        <w:rPr>
          <w:rFonts w:ascii="Times New Roman" w:hAnsi="Times New Roman" w:cs="Times New Roman"/>
          <w:sz w:val="26"/>
          <w:szCs w:val="26"/>
        </w:rPr>
        <w:t>Согласовано:     А.В. Татарникова, методист техникума</w:t>
      </w:r>
    </w:p>
    <w:p w14:paraId="405349F5" w14:textId="77777777" w:rsidR="00CC5DFE" w:rsidRPr="00C42786" w:rsidRDefault="00CC5DFE" w:rsidP="00C42786">
      <w:pPr>
        <w:spacing w:after="0"/>
        <w:rPr>
          <w:rFonts w:ascii="Times New Roman" w:hAnsi="Times New Roman" w:cs="Times New Roman"/>
          <w:sz w:val="26"/>
          <w:szCs w:val="26"/>
        </w:rPr>
      </w:pPr>
    </w:p>
    <w:p w14:paraId="564914B8" w14:textId="77777777" w:rsidR="00CC5DFE" w:rsidRPr="00C42786" w:rsidRDefault="00CC5DFE" w:rsidP="00C42786">
      <w:pPr>
        <w:spacing w:after="0"/>
        <w:rPr>
          <w:rFonts w:ascii="Times New Roman" w:hAnsi="Times New Roman" w:cs="Times New Roman"/>
          <w:sz w:val="26"/>
          <w:szCs w:val="26"/>
        </w:rPr>
      </w:pPr>
    </w:p>
    <w:p w14:paraId="4CACB314" w14:textId="77777777" w:rsidR="00CC5DFE" w:rsidRPr="00C42786" w:rsidRDefault="00CC5DFE" w:rsidP="00C42786">
      <w:pPr>
        <w:spacing w:after="0"/>
        <w:rPr>
          <w:rFonts w:ascii="Times New Roman" w:hAnsi="Times New Roman" w:cs="Times New Roman"/>
          <w:sz w:val="26"/>
          <w:szCs w:val="26"/>
        </w:rPr>
      </w:pPr>
      <w:r w:rsidRPr="00C42786">
        <w:rPr>
          <w:rFonts w:ascii="Times New Roman" w:hAnsi="Times New Roman" w:cs="Times New Roman"/>
          <w:sz w:val="26"/>
          <w:szCs w:val="26"/>
        </w:rPr>
        <w:t>Рассмотрено на заседании</w:t>
      </w:r>
    </w:p>
    <w:p w14:paraId="185EF71C" w14:textId="77777777" w:rsidR="00CC5DFE" w:rsidRPr="00C42786" w:rsidRDefault="00CC5DFE" w:rsidP="00C42786">
      <w:pPr>
        <w:spacing w:after="0"/>
        <w:rPr>
          <w:rFonts w:ascii="Times New Roman" w:hAnsi="Times New Roman" w:cs="Times New Roman"/>
          <w:sz w:val="26"/>
          <w:szCs w:val="26"/>
        </w:rPr>
      </w:pPr>
      <w:r w:rsidRPr="00C42786">
        <w:rPr>
          <w:rFonts w:ascii="Times New Roman" w:hAnsi="Times New Roman" w:cs="Times New Roman"/>
          <w:sz w:val="26"/>
          <w:szCs w:val="26"/>
        </w:rPr>
        <w:t>Методического объединения преподавателей техникума</w:t>
      </w:r>
    </w:p>
    <w:p w14:paraId="0E3AB5C8" w14:textId="06DC2C2C" w:rsidR="00CC5DFE" w:rsidRPr="00C42786" w:rsidRDefault="00CC5DFE" w:rsidP="00C42786">
      <w:pPr>
        <w:spacing w:after="0"/>
        <w:rPr>
          <w:rFonts w:ascii="Times New Roman" w:hAnsi="Times New Roman" w:cs="Times New Roman"/>
          <w:sz w:val="26"/>
          <w:szCs w:val="26"/>
        </w:rPr>
      </w:pPr>
      <w:r w:rsidRPr="00C42786">
        <w:rPr>
          <w:rFonts w:ascii="Times New Roman" w:hAnsi="Times New Roman" w:cs="Times New Roman"/>
          <w:sz w:val="26"/>
          <w:szCs w:val="26"/>
        </w:rPr>
        <w:t>Протокол №__________от______________202</w:t>
      </w:r>
      <w:r w:rsidR="00366AAB">
        <w:rPr>
          <w:rFonts w:ascii="Times New Roman" w:hAnsi="Times New Roman" w:cs="Times New Roman"/>
          <w:sz w:val="26"/>
          <w:szCs w:val="26"/>
        </w:rPr>
        <w:t>4</w:t>
      </w:r>
      <w:r w:rsidRPr="00C42786">
        <w:rPr>
          <w:rFonts w:ascii="Times New Roman" w:hAnsi="Times New Roman" w:cs="Times New Roman"/>
          <w:sz w:val="26"/>
          <w:szCs w:val="26"/>
        </w:rPr>
        <w:t>г.</w:t>
      </w:r>
    </w:p>
    <w:p w14:paraId="7D5C6D81" w14:textId="77777777" w:rsidR="00CC5DFE" w:rsidRPr="00C42786" w:rsidRDefault="00CC5DFE" w:rsidP="00C42786">
      <w:pPr>
        <w:spacing w:after="0"/>
        <w:rPr>
          <w:rFonts w:ascii="Times New Roman" w:hAnsi="Times New Roman" w:cs="Times New Roman"/>
          <w:sz w:val="26"/>
          <w:szCs w:val="26"/>
        </w:rPr>
      </w:pPr>
      <w:r w:rsidRPr="00C42786">
        <w:rPr>
          <w:rFonts w:ascii="Times New Roman" w:hAnsi="Times New Roman" w:cs="Times New Roman"/>
          <w:sz w:val="26"/>
          <w:szCs w:val="26"/>
        </w:rPr>
        <w:t>Руководитель МО_________________Х.А. Попова</w:t>
      </w:r>
    </w:p>
    <w:p w14:paraId="5DE1E260" w14:textId="77777777" w:rsidR="00CC5DFE" w:rsidRPr="00C42786" w:rsidRDefault="00CC5DFE" w:rsidP="00C42786">
      <w:pPr>
        <w:spacing w:after="0"/>
        <w:rPr>
          <w:rFonts w:ascii="Times New Roman" w:hAnsi="Times New Roman" w:cs="Times New Roman"/>
          <w:sz w:val="26"/>
          <w:szCs w:val="26"/>
        </w:rPr>
      </w:pPr>
    </w:p>
    <w:p w14:paraId="3DB66819" w14:textId="77777777" w:rsidR="00CC5DFE" w:rsidRPr="00C42786" w:rsidRDefault="00CC5DFE" w:rsidP="00C42786">
      <w:pPr>
        <w:spacing w:after="0"/>
        <w:rPr>
          <w:rFonts w:ascii="Times New Roman" w:hAnsi="Times New Roman" w:cs="Times New Roman"/>
          <w:sz w:val="26"/>
          <w:szCs w:val="26"/>
        </w:rPr>
      </w:pPr>
    </w:p>
    <w:p w14:paraId="19C45E27" w14:textId="77777777" w:rsidR="00CC5DFE" w:rsidRPr="00C42786" w:rsidRDefault="00CC5DFE" w:rsidP="00C42786">
      <w:pPr>
        <w:spacing w:after="0"/>
        <w:rPr>
          <w:rFonts w:ascii="Times New Roman" w:hAnsi="Times New Roman" w:cs="Times New Roman"/>
          <w:sz w:val="26"/>
          <w:szCs w:val="26"/>
        </w:rPr>
      </w:pPr>
    </w:p>
    <w:p w14:paraId="1D5CB432" w14:textId="77777777" w:rsidR="00CC5DFE" w:rsidRPr="00C42786" w:rsidRDefault="00CC5DFE" w:rsidP="00C42786">
      <w:pPr>
        <w:spacing w:after="0"/>
        <w:rPr>
          <w:rFonts w:ascii="Times New Roman" w:hAnsi="Times New Roman" w:cs="Times New Roman"/>
          <w:sz w:val="26"/>
          <w:szCs w:val="26"/>
        </w:rPr>
      </w:pPr>
    </w:p>
    <w:p w14:paraId="44F753F3" w14:textId="77777777" w:rsidR="00CC5DFE" w:rsidRPr="00C42786" w:rsidRDefault="00CC5DFE" w:rsidP="00C42786">
      <w:pPr>
        <w:spacing w:after="0"/>
        <w:rPr>
          <w:rFonts w:ascii="Times New Roman" w:hAnsi="Times New Roman" w:cs="Times New Roman"/>
          <w:sz w:val="26"/>
          <w:szCs w:val="26"/>
        </w:rPr>
      </w:pPr>
    </w:p>
    <w:p w14:paraId="5F5C79A7" w14:textId="77777777" w:rsidR="00CC5DFE" w:rsidRPr="00C42786" w:rsidRDefault="00CC5DFE" w:rsidP="00C42786">
      <w:pPr>
        <w:spacing w:after="0"/>
        <w:rPr>
          <w:rFonts w:ascii="Times New Roman" w:hAnsi="Times New Roman" w:cs="Times New Roman"/>
          <w:sz w:val="26"/>
          <w:szCs w:val="26"/>
        </w:rPr>
      </w:pPr>
    </w:p>
    <w:p w14:paraId="79B3D67A" w14:textId="77777777" w:rsidR="00CC5DFE" w:rsidRPr="00C42786" w:rsidRDefault="00CC5DFE" w:rsidP="00C42786">
      <w:pPr>
        <w:spacing w:after="0"/>
        <w:rPr>
          <w:rFonts w:ascii="Times New Roman" w:hAnsi="Times New Roman" w:cs="Times New Roman"/>
          <w:sz w:val="26"/>
          <w:szCs w:val="26"/>
        </w:rPr>
      </w:pPr>
    </w:p>
    <w:p w14:paraId="03380C39" w14:textId="77777777" w:rsidR="007D16F6" w:rsidRPr="00C42786" w:rsidRDefault="007D16F6" w:rsidP="00C42786">
      <w:pPr>
        <w:spacing w:after="0"/>
        <w:rPr>
          <w:rFonts w:ascii="Times New Roman" w:hAnsi="Times New Roman" w:cs="Times New Roman"/>
          <w:sz w:val="26"/>
          <w:szCs w:val="26"/>
        </w:rPr>
      </w:pPr>
    </w:p>
    <w:p w14:paraId="18398A9A" w14:textId="77777777" w:rsidR="007D16F6" w:rsidRPr="00C42786" w:rsidRDefault="007D16F6" w:rsidP="00C42786">
      <w:pPr>
        <w:spacing w:after="0"/>
        <w:rPr>
          <w:rFonts w:ascii="Times New Roman" w:hAnsi="Times New Roman" w:cs="Times New Roman"/>
          <w:sz w:val="26"/>
          <w:szCs w:val="26"/>
        </w:rPr>
      </w:pPr>
    </w:p>
    <w:p w14:paraId="7286E9A5" w14:textId="77777777" w:rsidR="007D16F6" w:rsidRPr="00C42786" w:rsidRDefault="007D16F6" w:rsidP="00C42786">
      <w:pPr>
        <w:spacing w:after="0"/>
        <w:rPr>
          <w:rFonts w:ascii="Times New Roman" w:hAnsi="Times New Roman" w:cs="Times New Roman"/>
          <w:sz w:val="26"/>
          <w:szCs w:val="26"/>
        </w:rPr>
      </w:pPr>
    </w:p>
    <w:p w14:paraId="3CBE5C86" w14:textId="77777777" w:rsidR="007D16F6" w:rsidRPr="00C42786" w:rsidRDefault="007D16F6" w:rsidP="00C42786">
      <w:pPr>
        <w:spacing w:after="0"/>
        <w:rPr>
          <w:rFonts w:ascii="Times New Roman" w:hAnsi="Times New Roman" w:cs="Times New Roman"/>
          <w:sz w:val="26"/>
          <w:szCs w:val="26"/>
        </w:rPr>
      </w:pPr>
    </w:p>
    <w:p w14:paraId="6DF044A3" w14:textId="77777777" w:rsidR="007D16F6" w:rsidRPr="00C42786" w:rsidRDefault="007D16F6" w:rsidP="00C42786">
      <w:pPr>
        <w:spacing w:after="0"/>
        <w:rPr>
          <w:rFonts w:ascii="Times New Roman" w:hAnsi="Times New Roman" w:cs="Times New Roman"/>
          <w:sz w:val="26"/>
          <w:szCs w:val="26"/>
        </w:rPr>
      </w:pPr>
    </w:p>
    <w:p w14:paraId="358617C1" w14:textId="77777777" w:rsidR="007D16F6" w:rsidRPr="00C42786" w:rsidRDefault="007D16F6" w:rsidP="00C42786">
      <w:pPr>
        <w:spacing w:after="0"/>
        <w:rPr>
          <w:rFonts w:ascii="Times New Roman" w:hAnsi="Times New Roman" w:cs="Times New Roman"/>
          <w:sz w:val="26"/>
          <w:szCs w:val="26"/>
        </w:rPr>
      </w:pPr>
    </w:p>
    <w:p w14:paraId="744A085F" w14:textId="77777777" w:rsidR="007D16F6" w:rsidRPr="00C42786" w:rsidRDefault="007D16F6" w:rsidP="00C42786">
      <w:pPr>
        <w:spacing w:after="0"/>
        <w:rPr>
          <w:rFonts w:ascii="Times New Roman" w:hAnsi="Times New Roman" w:cs="Times New Roman"/>
          <w:sz w:val="26"/>
          <w:szCs w:val="26"/>
        </w:rPr>
      </w:pPr>
    </w:p>
    <w:p w14:paraId="57302CBB" w14:textId="77777777" w:rsidR="007D16F6" w:rsidRPr="00C42786" w:rsidRDefault="007D16F6" w:rsidP="00C42786">
      <w:pPr>
        <w:spacing w:after="0"/>
        <w:rPr>
          <w:rFonts w:ascii="Times New Roman" w:hAnsi="Times New Roman" w:cs="Times New Roman"/>
          <w:sz w:val="26"/>
          <w:szCs w:val="26"/>
        </w:rPr>
      </w:pPr>
    </w:p>
    <w:p w14:paraId="6E30E476" w14:textId="77777777" w:rsidR="007D16F6" w:rsidRPr="00C42786" w:rsidRDefault="007D16F6" w:rsidP="00C42786">
      <w:pPr>
        <w:spacing w:after="0"/>
        <w:rPr>
          <w:rFonts w:ascii="Times New Roman" w:hAnsi="Times New Roman" w:cs="Times New Roman"/>
          <w:sz w:val="26"/>
          <w:szCs w:val="26"/>
        </w:rPr>
      </w:pPr>
    </w:p>
    <w:p w14:paraId="64B97D99" w14:textId="77777777" w:rsidR="007D16F6" w:rsidRPr="00C42786" w:rsidRDefault="007D16F6" w:rsidP="00C42786">
      <w:pPr>
        <w:spacing w:after="0"/>
        <w:rPr>
          <w:rFonts w:ascii="Times New Roman" w:hAnsi="Times New Roman" w:cs="Times New Roman"/>
          <w:sz w:val="26"/>
          <w:szCs w:val="26"/>
        </w:rPr>
      </w:pPr>
    </w:p>
    <w:p w14:paraId="3B1444CD" w14:textId="77777777" w:rsidR="007D16F6" w:rsidRPr="00C42786" w:rsidRDefault="007D16F6" w:rsidP="00C42786">
      <w:pPr>
        <w:spacing w:after="0"/>
        <w:rPr>
          <w:rFonts w:ascii="Times New Roman" w:hAnsi="Times New Roman" w:cs="Times New Roman"/>
          <w:sz w:val="26"/>
          <w:szCs w:val="26"/>
        </w:rPr>
      </w:pPr>
    </w:p>
    <w:p w14:paraId="13A04DBC" w14:textId="77777777" w:rsidR="007D16F6" w:rsidRPr="00C42786" w:rsidRDefault="007D16F6" w:rsidP="00C42786">
      <w:pPr>
        <w:spacing w:after="0"/>
        <w:rPr>
          <w:rFonts w:ascii="Times New Roman" w:hAnsi="Times New Roman" w:cs="Times New Roman"/>
          <w:sz w:val="26"/>
          <w:szCs w:val="26"/>
        </w:rPr>
      </w:pPr>
    </w:p>
    <w:p w14:paraId="07D2CFEF" w14:textId="77777777" w:rsidR="007D16F6" w:rsidRPr="00C42786" w:rsidRDefault="007D16F6" w:rsidP="00C42786">
      <w:pPr>
        <w:spacing w:after="0"/>
        <w:rPr>
          <w:rFonts w:ascii="Times New Roman" w:hAnsi="Times New Roman" w:cs="Times New Roman"/>
          <w:sz w:val="26"/>
          <w:szCs w:val="26"/>
        </w:rPr>
      </w:pPr>
    </w:p>
    <w:p w14:paraId="3D7FC4DD" w14:textId="77777777" w:rsidR="007D16F6" w:rsidRPr="00C42786" w:rsidRDefault="007D16F6" w:rsidP="00C42786">
      <w:pPr>
        <w:spacing w:after="0"/>
        <w:rPr>
          <w:rFonts w:ascii="Times New Roman" w:hAnsi="Times New Roman" w:cs="Times New Roman"/>
          <w:sz w:val="26"/>
          <w:szCs w:val="26"/>
        </w:rPr>
      </w:pPr>
    </w:p>
    <w:p w14:paraId="69B01F3C" w14:textId="77777777" w:rsidR="00586482" w:rsidRPr="00C42786" w:rsidRDefault="00586482" w:rsidP="00C42786">
      <w:pPr>
        <w:spacing w:after="0"/>
        <w:rPr>
          <w:rFonts w:ascii="Times New Roman" w:hAnsi="Times New Roman" w:cs="Times New Roman"/>
          <w:sz w:val="26"/>
          <w:szCs w:val="26"/>
        </w:rPr>
      </w:pPr>
    </w:p>
    <w:tbl>
      <w:tblPr>
        <w:tblW w:w="10207" w:type="dxa"/>
        <w:tblInd w:w="-176" w:type="dxa"/>
        <w:tblLayout w:type="fixed"/>
        <w:tblLook w:val="00A0" w:firstRow="1" w:lastRow="0" w:firstColumn="1" w:lastColumn="0" w:noHBand="0" w:noVBand="0"/>
      </w:tblPr>
      <w:tblGrid>
        <w:gridCol w:w="8931"/>
        <w:gridCol w:w="1276"/>
      </w:tblGrid>
      <w:tr w:rsidR="00AD1B6D" w:rsidRPr="002D7F85" w14:paraId="2EA58AF1" w14:textId="77777777" w:rsidTr="00052755">
        <w:trPr>
          <w:trHeight w:val="127"/>
        </w:trPr>
        <w:tc>
          <w:tcPr>
            <w:tcW w:w="10207" w:type="dxa"/>
            <w:gridSpan w:val="2"/>
            <w:tcBorders>
              <w:top w:val="nil"/>
              <w:left w:val="nil"/>
              <w:bottom w:val="nil"/>
              <w:right w:val="nil"/>
            </w:tcBorders>
          </w:tcPr>
          <w:p w14:paraId="75BB30EF" w14:textId="77777777" w:rsidR="00AD1B6D" w:rsidRPr="002D7F85" w:rsidRDefault="00AD1B6D" w:rsidP="00052755">
            <w:pPr>
              <w:pStyle w:val="Default"/>
              <w:spacing w:line="276" w:lineRule="auto"/>
              <w:jc w:val="center"/>
              <w:rPr>
                <w:b/>
                <w:color w:val="auto"/>
                <w:sz w:val="28"/>
                <w:szCs w:val="28"/>
              </w:rPr>
            </w:pPr>
            <w:r w:rsidRPr="002D7F85">
              <w:rPr>
                <w:b/>
                <w:color w:val="auto"/>
                <w:sz w:val="28"/>
                <w:szCs w:val="28"/>
              </w:rPr>
              <w:lastRenderedPageBreak/>
              <w:t>СОДЕРЖАНИЕ</w:t>
            </w:r>
          </w:p>
          <w:p w14:paraId="29514A8B" w14:textId="77777777" w:rsidR="00AD1B6D" w:rsidRPr="002D7F85" w:rsidRDefault="00AD1B6D" w:rsidP="00052755">
            <w:pPr>
              <w:pStyle w:val="Default"/>
              <w:spacing w:line="276" w:lineRule="auto"/>
              <w:rPr>
                <w:b/>
                <w:sz w:val="28"/>
                <w:szCs w:val="28"/>
              </w:rPr>
            </w:pPr>
            <w:r w:rsidRPr="002D7F85">
              <w:rPr>
                <w:b/>
                <w:color w:val="auto"/>
                <w:sz w:val="28"/>
                <w:szCs w:val="28"/>
              </w:rPr>
              <w:t xml:space="preserve">                                                                                                                                </w:t>
            </w:r>
          </w:p>
        </w:tc>
      </w:tr>
      <w:tr w:rsidR="00AD1B6D" w:rsidRPr="002D7F85" w14:paraId="2997AEAF" w14:textId="77777777" w:rsidTr="00052755">
        <w:trPr>
          <w:gridAfter w:val="1"/>
          <w:wAfter w:w="1276" w:type="dxa"/>
          <w:trHeight w:val="128"/>
        </w:trPr>
        <w:tc>
          <w:tcPr>
            <w:tcW w:w="8931" w:type="dxa"/>
            <w:tcBorders>
              <w:top w:val="nil"/>
              <w:left w:val="nil"/>
              <w:bottom w:val="nil"/>
              <w:right w:val="nil"/>
            </w:tcBorders>
          </w:tcPr>
          <w:p w14:paraId="1FD00E3A" w14:textId="77777777" w:rsidR="00AD1B6D" w:rsidRPr="002D7F85" w:rsidRDefault="00AD1B6D" w:rsidP="00052755">
            <w:pPr>
              <w:pStyle w:val="Default"/>
              <w:spacing w:line="276" w:lineRule="auto"/>
              <w:rPr>
                <w:b/>
                <w:color w:val="auto"/>
                <w:sz w:val="28"/>
                <w:szCs w:val="28"/>
              </w:rPr>
            </w:pPr>
          </w:p>
          <w:p w14:paraId="0BBE9646" w14:textId="77777777" w:rsidR="00AD1B6D" w:rsidRPr="002D7F85" w:rsidRDefault="00AD1B6D" w:rsidP="00052755">
            <w:pPr>
              <w:pStyle w:val="Default"/>
              <w:spacing w:line="276" w:lineRule="auto"/>
              <w:rPr>
                <w:b/>
                <w:sz w:val="28"/>
                <w:szCs w:val="28"/>
              </w:rPr>
            </w:pPr>
            <w:r w:rsidRPr="002D7F85">
              <w:rPr>
                <w:b/>
                <w:sz w:val="28"/>
                <w:szCs w:val="28"/>
              </w:rPr>
              <w:t>1. ПАСПОРТ ПРОГРАММЫ УЧЕБНОЙ ДИСЦИПЛИНЫ</w:t>
            </w:r>
          </w:p>
        </w:tc>
      </w:tr>
      <w:tr w:rsidR="00AD1B6D" w:rsidRPr="002D7F85" w14:paraId="261BF586" w14:textId="77777777" w:rsidTr="00052755">
        <w:trPr>
          <w:gridAfter w:val="1"/>
          <w:wAfter w:w="1276" w:type="dxa"/>
          <w:trHeight w:val="128"/>
        </w:trPr>
        <w:tc>
          <w:tcPr>
            <w:tcW w:w="8931" w:type="dxa"/>
            <w:tcBorders>
              <w:top w:val="nil"/>
              <w:left w:val="nil"/>
              <w:bottom w:val="nil"/>
              <w:right w:val="nil"/>
            </w:tcBorders>
          </w:tcPr>
          <w:p w14:paraId="3B152C57" w14:textId="77777777" w:rsidR="00AD1B6D" w:rsidRPr="002D7F85" w:rsidRDefault="00AD1B6D" w:rsidP="00052755">
            <w:pPr>
              <w:pStyle w:val="Default"/>
              <w:spacing w:line="276" w:lineRule="auto"/>
              <w:rPr>
                <w:b/>
                <w:sz w:val="28"/>
                <w:szCs w:val="28"/>
              </w:rPr>
            </w:pPr>
          </w:p>
          <w:p w14:paraId="3652EB5C" w14:textId="77777777" w:rsidR="00AD1B6D" w:rsidRPr="002D7F85" w:rsidRDefault="00AD1B6D" w:rsidP="00052755">
            <w:pPr>
              <w:pStyle w:val="Default"/>
              <w:spacing w:line="276" w:lineRule="auto"/>
              <w:rPr>
                <w:b/>
                <w:sz w:val="28"/>
                <w:szCs w:val="28"/>
              </w:rPr>
            </w:pPr>
            <w:r w:rsidRPr="002D7F85">
              <w:rPr>
                <w:b/>
                <w:sz w:val="28"/>
                <w:szCs w:val="28"/>
              </w:rPr>
              <w:t>2. СТРУКТУРА И СОДЕРЖАНИЕ УЧЕБНОЙ ДИСЦИПЛИНЫ</w:t>
            </w:r>
          </w:p>
        </w:tc>
      </w:tr>
      <w:tr w:rsidR="00AD1B6D" w:rsidRPr="002D7F85" w14:paraId="47095C70" w14:textId="77777777" w:rsidTr="00052755">
        <w:trPr>
          <w:gridAfter w:val="1"/>
          <w:wAfter w:w="1276" w:type="dxa"/>
          <w:trHeight w:val="128"/>
        </w:trPr>
        <w:tc>
          <w:tcPr>
            <w:tcW w:w="8931" w:type="dxa"/>
            <w:tcBorders>
              <w:top w:val="nil"/>
              <w:left w:val="nil"/>
              <w:bottom w:val="nil"/>
              <w:right w:val="nil"/>
            </w:tcBorders>
          </w:tcPr>
          <w:p w14:paraId="19A6EC00" w14:textId="77777777" w:rsidR="00AD1B6D" w:rsidRPr="002D7F85" w:rsidRDefault="00AD1B6D" w:rsidP="00052755">
            <w:pPr>
              <w:pStyle w:val="Default"/>
              <w:spacing w:line="276" w:lineRule="auto"/>
              <w:rPr>
                <w:b/>
                <w:sz w:val="28"/>
                <w:szCs w:val="28"/>
              </w:rPr>
            </w:pPr>
          </w:p>
          <w:p w14:paraId="33B87911" w14:textId="77777777" w:rsidR="00AD1B6D" w:rsidRPr="002D7F85" w:rsidRDefault="00AD1B6D" w:rsidP="00052755">
            <w:pPr>
              <w:pStyle w:val="Default"/>
              <w:spacing w:line="276" w:lineRule="auto"/>
              <w:rPr>
                <w:b/>
                <w:sz w:val="28"/>
                <w:szCs w:val="28"/>
              </w:rPr>
            </w:pPr>
            <w:r w:rsidRPr="002D7F85">
              <w:rPr>
                <w:b/>
                <w:sz w:val="28"/>
                <w:szCs w:val="28"/>
              </w:rPr>
              <w:t>3. УСЛОВИЯ РЕАЛИЗАЦИИ УЧЕБНОЙ ДИСЦИПЛИНЫ</w:t>
            </w:r>
          </w:p>
        </w:tc>
      </w:tr>
      <w:tr w:rsidR="00AD1B6D" w:rsidRPr="002D7F85" w14:paraId="7B6D1687" w14:textId="77777777" w:rsidTr="00052755">
        <w:trPr>
          <w:gridAfter w:val="1"/>
          <w:wAfter w:w="1276" w:type="dxa"/>
          <w:trHeight w:val="245"/>
        </w:trPr>
        <w:tc>
          <w:tcPr>
            <w:tcW w:w="8931" w:type="dxa"/>
            <w:tcBorders>
              <w:top w:val="nil"/>
              <w:left w:val="nil"/>
              <w:bottom w:val="nil"/>
              <w:right w:val="nil"/>
            </w:tcBorders>
          </w:tcPr>
          <w:p w14:paraId="4D2C17AB" w14:textId="77777777" w:rsidR="00AD1B6D" w:rsidRPr="002D7F85" w:rsidRDefault="00AD1B6D" w:rsidP="00052755">
            <w:pPr>
              <w:pStyle w:val="Default"/>
              <w:spacing w:line="276" w:lineRule="auto"/>
              <w:rPr>
                <w:b/>
                <w:sz w:val="28"/>
                <w:szCs w:val="28"/>
              </w:rPr>
            </w:pPr>
          </w:p>
          <w:p w14:paraId="2F94D2F0" w14:textId="77777777" w:rsidR="00AD1B6D" w:rsidRPr="002D7F85" w:rsidRDefault="00AD1B6D" w:rsidP="00052755">
            <w:pPr>
              <w:pStyle w:val="Default"/>
              <w:spacing w:line="276" w:lineRule="auto"/>
              <w:rPr>
                <w:b/>
                <w:sz w:val="28"/>
                <w:szCs w:val="28"/>
              </w:rPr>
            </w:pPr>
            <w:r w:rsidRPr="002D7F85">
              <w:rPr>
                <w:b/>
                <w:sz w:val="28"/>
                <w:szCs w:val="28"/>
              </w:rPr>
              <w:t>4. КОНТРОЛЬ И ОЦЕНКА РЕЗУЛЬТАТОВ ОСВОЕНИЯ УЧЕБНОЙ ДИСЦИПЛИНЫ</w:t>
            </w:r>
          </w:p>
        </w:tc>
      </w:tr>
    </w:tbl>
    <w:p w14:paraId="24AB2F8B" w14:textId="77777777" w:rsidR="00586482" w:rsidRDefault="00586482" w:rsidP="00C42786">
      <w:pPr>
        <w:spacing w:after="0"/>
        <w:rPr>
          <w:rFonts w:ascii="Times New Roman" w:hAnsi="Times New Roman" w:cs="Times New Roman"/>
          <w:sz w:val="26"/>
          <w:szCs w:val="26"/>
        </w:rPr>
      </w:pPr>
    </w:p>
    <w:p w14:paraId="564BACCE" w14:textId="77777777" w:rsidR="00F7642F" w:rsidRDefault="00F7642F" w:rsidP="00C42786">
      <w:pPr>
        <w:spacing w:after="0"/>
        <w:rPr>
          <w:rFonts w:ascii="Times New Roman" w:hAnsi="Times New Roman" w:cs="Times New Roman"/>
          <w:sz w:val="26"/>
          <w:szCs w:val="26"/>
        </w:rPr>
      </w:pPr>
    </w:p>
    <w:p w14:paraId="3031355A" w14:textId="77777777" w:rsidR="00F7642F" w:rsidRDefault="00F7642F" w:rsidP="00C42786">
      <w:pPr>
        <w:spacing w:after="0"/>
        <w:rPr>
          <w:rFonts w:ascii="Times New Roman" w:hAnsi="Times New Roman" w:cs="Times New Roman"/>
          <w:sz w:val="26"/>
          <w:szCs w:val="26"/>
        </w:rPr>
      </w:pPr>
    </w:p>
    <w:p w14:paraId="70A4774A" w14:textId="77777777" w:rsidR="007D16F6" w:rsidRPr="00C42786" w:rsidRDefault="007D16F6" w:rsidP="00C42786">
      <w:pPr>
        <w:spacing w:after="0"/>
        <w:rPr>
          <w:rFonts w:ascii="Times New Roman" w:hAnsi="Times New Roman" w:cs="Times New Roman"/>
          <w:sz w:val="26"/>
          <w:szCs w:val="26"/>
        </w:rPr>
        <w:sectPr w:rsidR="007D16F6" w:rsidRPr="00C42786">
          <w:footerReference w:type="default" r:id="rId10"/>
          <w:pgSz w:w="11910" w:h="16840"/>
          <w:pgMar w:top="1080" w:right="540" w:bottom="1300" w:left="1420" w:header="0" w:footer="1006" w:gutter="0"/>
          <w:cols w:space="720"/>
        </w:sectPr>
      </w:pPr>
    </w:p>
    <w:p w14:paraId="25830A43" w14:textId="77777777" w:rsidR="00366AAB" w:rsidRDefault="00366AAB" w:rsidP="00366AAB">
      <w:pPr>
        <w:numPr>
          <w:ilvl w:val="0"/>
          <w:numId w:val="8"/>
        </w:numPr>
        <w:tabs>
          <w:tab w:val="left" w:pos="284"/>
        </w:tabs>
        <w:spacing w:after="0" w:line="240" w:lineRule="auto"/>
        <w:ind w:left="0" w:firstLine="0"/>
        <w:jc w:val="center"/>
        <w:rPr>
          <w:rFonts w:ascii="PT Astra Serif" w:eastAsiaTheme="minorEastAsia" w:hAnsi="PT Astra Serif" w:cs="Times New Roman"/>
          <w:b/>
          <w:sz w:val="26"/>
          <w:szCs w:val="26"/>
          <w:lang w:eastAsia="ru-RU"/>
        </w:rPr>
      </w:pPr>
      <w:r w:rsidRPr="00B16038">
        <w:rPr>
          <w:rFonts w:ascii="PT Astra Serif" w:eastAsiaTheme="minorEastAsia" w:hAnsi="PT Astra Serif" w:cs="Times New Roman"/>
          <w:b/>
          <w:sz w:val="26"/>
          <w:szCs w:val="26"/>
          <w:lang w:eastAsia="ru-RU"/>
        </w:rPr>
        <w:lastRenderedPageBreak/>
        <w:t>ОБЩАЯ ХАРАКТЕРИСТИКА ПРОГРАММЫ УЧЕБНОЙ ДИСЦИПЛИНЫ</w:t>
      </w:r>
    </w:p>
    <w:p w14:paraId="2F2D66DC" w14:textId="77777777" w:rsidR="00366AAB" w:rsidRPr="00B16038" w:rsidRDefault="00366AAB" w:rsidP="00366AAB">
      <w:pPr>
        <w:spacing w:after="0" w:line="240" w:lineRule="auto"/>
        <w:rPr>
          <w:rFonts w:ascii="PT Astra Serif" w:eastAsiaTheme="minorEastAsia" w:hAnsi="PT Astra Serif" w:cs="Times New Roman"/>
          <w:b/>
          <w:sz w:val="26"/>
          <w:szCs w:val="26"/>
          <w:lang w:eastAsia="ru-RU"/>
        </w:rPr>
      </w:pPr>
    </w:p>
    <w:p w14:paraId="7BCFDA70" w14:textId="77777777" w:rsidR="00366AAB" w:rsidRPr="00B16038" w:rsidRDefault="00366AAB" w:rsidP="00366AAB">
      <w:pPr>
        <w:spacing w:after="0" w:line="240" w:lineRule="auto"/>
        <w:ind w:left="148" w:hanging="74"/>
        <w:jc w:val="center"/>
        <w:rPr>
          <w:rFonts w:ascii="PT Astra Serif" w:eastAsiaTheme="minorEastAsia" w:hAnsi="PT Astra Serif" w:cs="Times New Roman"/>
          <w:b/>
          <w:sz w:val="26"/>
          <w:szCs w:val="26"/>
          <w:lang w:eastAsia="ru-RU"/>
        </w:rPr>
      </w:pPr>
      <w:r>
        <w:rPr>
          <w:rFonts w:ascii="PT Astra Serif" w:eastAsiaTheme="minorEastAsia" w:hAnsi="PT Astra Serif" w:cs="Times New Roman"/>
          <w:b/>
          <w:sz w:val="26"/>
          <w:szCs w:val="26"/>
          <w:lang w:eastAsia="ru-RU"/>
        </w:rPr>
        <w:t>«</w:t>
      </w:r>
      <w:r w:rsidRPr="00B16038">
        <w:rPr>
          <w:rFonts w:ascii="PT Astra Serif" w:eastAsiaTheme="minorEastAsia" w:hAnsi="PT Astra Serif" w:cs="Times New Roman"/>
          <w:b/>
          <w:sz w:val="26"/>
          <w:szCs w:val="26"/>
          <w:lang w:eastAsia="ru-RU"/>
        </w:rPr>
        <w:t>ИНФОРМАЦИОННЫЕ ТЕХНОЛОГИИ В ПРОФЕССИОНАЛЬНОЙ ДЕЯТЕЛЬНОСТИ</w:t>
      </w:r>
      <w:r>
        <w:rPr>
          <w:rFonts w:ascii="PT Astra Serif" w:eastAsiaTheme="minorEastAsia" w:hAnsi="PT Astra Serif" w:cs="Times New Roman"/>
          <w:b/>
          <w:sz w:val="26"/>
          <w:szCs w:val="26"/>
          <w:lang w:eastAsia="ru-RU"/>
        </w:rPr>
        <w:t>»</w:t>
      </w:r>
    </w:p>
    <w:p w14:paraId="6FFBF6B1" w14:textId="77777777" w:rsidR="00366AAB" w:rsidRPr="00B16038" w:rsidRDefault="00366AAB" w:rsidP="00366AAB">
      <w:pPr>
        <w:numPr>
          <w:ilvl w:val="1"/>
          <w:numId w:val="8"/>
        </w:numPr>
        <w:tabs>
          <w:tab w:val="left" w:pos="1134"/>
        </w:tabs>
        <w:spacing w:after="0" w:line="240" w:lineRule="auto"/>
        <w:ind w:left="0" w:firstLine="709"/>
        <w:rPr>
          <w:rFonts w:ascii="PT Astra Serif" w:eastAsiaTheme="minorEastAsia" w:hAnsi="PT Astra Serif" w:cs="Times New Roman"/>
          <w:b/>
          <w:sz w:val="26"/>
          <w:szCs w:val="26"/>
          <w:lang w:eastAsia="ru-RU"/>
        </w:rPr>
      </w:pPr>
      <w:r w:rsidRPr="00B16038">
        <w:rPr>
          <w:rFonts w:ascii="PT Astra Serif" w:eastAsiaTheme="minorEastAsia" w:hAnsi="PT Astra Serif" w:cs="Times New Roman"/>
          <w:b/>
          <w:sz w:val="26"/>
          <w:szCs w:val="26"/>
          <w:lang w:eastAsia="ru-RU"/>
        </w:rPr>
        <w:t>Область применения программы</w:t>
      </w:r>
    </w:p>
    <w:p w14:paraId="3033D5D2" w14:textId="429708F4" w:rsidR="00366AAB" w:rsidRPr="00B16038" w:rsidRDefault="00366AAB" w:rsidP="00366AAB">
      <w:pPr>
        <w:spacing w:after="0" w:line="240" w:lineRule="auto"/>
        <w:ind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Программа учебной дисциплины «Информационные технологии в профессиональной деятельности» является частью основной профессиональной образовательной программы подготовки квалифицированных рабочих и служащих</w:t>
      </w:r>
      <w:r>
        <w:rPr>
          <w:rFonts w:ascii="PT Astra Serif" w:eastAsiaTheme="minorEastAsia" w:hAnsi="PT Astra Serif" w:cs="Times New Roman"/>
          <w:sz w:val="26"/>
          <w:szCs w:val="26"/>
          <w:lang w:eastAsia="ru-RU"/>
        </w:rPr>
        <w:t xml:space="preserve"> по професси</w:t>
      </w:r>
      <w:r>
        <w:rPr>
          <w:rFonts w:ascii="PT Astra Serif" w:eastAsiaTheme="minorEastAsia" w:hAnsi="PT Astra Serif" w:cs="Times New Roman" w:hint="eastAsia"/>
          <w:sz w:val="26"/>
          <w:szCs w:val="26"/>
          <w:lang w:eastAsia="ru-RU"/>
        </w:rPr>
        <w:t>и</w:t>
      </w:r>
      <w:r>
        <w:rPr>
          <w:rFonts w:ascii="PT Astra Serif" w:eastAsiaTheme="minorEastAsia" w:hAnsi="PT Astra Serif" w:cs="Times New Roman"/>
          <w:sz w:val="26"/>
          <w:szCs w:val="26"/>
          <w:lang w:eastAsia="ru-RU"/>
        </w:rPr>
        <w:t xml:space="preserve"> 35.01.26 Мастер растениеводства</w:t>
      </w:r>
    </w:p>
    <w:p w14:paraId="4F9E93F5" w14:textId="77777777" w:rsidR="00366AAB" w:rsidRPr="00B16038" w:rsidRDefault="00366AAB" w:rsidP="00366AAB">
      <w:pPr>
        <w:numPr>
          <w:ilvl w:val="1"/>
          <w:numId w:val="8"/>
        </w:numPr>
        <w:tabs>
          <w:tab w:val="left" w:pos="1134"/>
        </w:tabs>
        <w:spacing w:after="0" w:line="240" w:lineRule="auto"/>
        <w:ind w:left="0" w:firstLine="709"/>
        <w:jc w:val="both"/>
        <w:rPr>
          <w:rFonts w:ascii="PT Astra Serif" w:eastAsiaTheme="minorEastAsia" w:hAnsi="PT Astra Serif" w:cs="Times New Roman"/>
          <w:b/>
          <w:sz w:val="26"/>
          <w:szCs w:val="26"/>
          <w:lang w:eastAsia="ru-RU"/>
        </w:rPr>
      </w:pPr>
      <w:r w:rsidRPr="00B16038">
        <w:rPr>
          <w:rFonts w:ascii="PT Astra Serif" w:eastAsiaTheme="minorEastAsia" w:hAnsi="PT Astra Serif" w:cs="Times New Roman"/>
          <w:b/>
          <w:sz w:val="26"/>
          <w:szCs w:val="26"/>
          <w:lang w:eastAsia="ru-RU"/>
        </w:rPr>
        <w:t>Место дисциплины в структуре основной профессиональной образовательной программы</w:t>
      </w:r>
    </w:p>
    <w:p w14:paraId="119F0076" w14:textId="77777777" w:rsidR="00366AAB" w:rsidRPr="00B16038" w:rsidRDefault="00366AAB" w:rsidP="00366AAB">
      <w:pPr>
        <w:spacing w:after="0" w:line="240" w:lineRule="auto"/>
        <w:ind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Учебная дисциплина «Информационные технологии в профессиональной деятельности» </w:t>
      </w:r>
      <w:proofErr w:type="gramStart"/>
      <w:r w:rsidRPr="00B16038">
        <w:rPr>
          <w:rFonts w:ascii="PT Astra Serif" w:eastAsiaTheme="minorEastAsia" w:hAnsi="PT Astra Serif" w:cs="Times New Roman"/>
          <w:sz w:val="26"/>
          <w:szCs w:val="26"/>
          <w:lang w:eastAsia="ru-RU"/>
        </w:rPr>
        <w:t>является вариативной и относится</w:t>
      </w:r>
      <w:proofErr w:type="gramEnd"/>
      <w:r w:rsidRPr="00B16038">
        <w:rPr>
          <w:rFonts w:ascii="PT Astra Serif" w:eastAsiaTheme="minorEastAsia" w:hAnsi="PT Astra Serif" w:cs="Times New Roman"/>
          <w:sz w:val="26"/>
          <w:szCs w:val="26"/>
          <w:lang w:eastAsia="ru-RU"/>
        </w:rPr>
        <w:t xml:space="preserve"> к общепрофессиональному циклу основной профессиональной образовательной программы. Рекомендовано проводить обучение студентов по данной дисциплине после изучения дисциплины «Информатика». Дисциплину «Информационные технологии в профессиональной деятельности рекомендовано вводить в основную профессиональную образовательную программу в том случае, если в перечне дисциплин </w:t>
      </w:r>
      <w:proofErr w:type="gramStart"/>
      <w:r w:rsidRPr="00B16038">
        <w:rPr>
          <w:rFonts w:ascii="PT Astra Serif" w:eastAsiaTheme="minorEastAsia" w:hAnsi="PT Astra Serif" w:cs="Times New Roman"/>
          <w:sz w:val="26"/>
          <w:szCs w:val="26"/>
          <w:lang w:eastAsia="ru-RU"/>
        </w:rPr>
        <w:t>отсутствует такая дисциплина и отсутствуют</w:t>
      </w:r>
      <w:proofErr w:type="gramEnd"/>
      <w:r w:rsidRPr="00B16038">
        <w:rPr>
          <w:rFonts w:ascii="PT Astra Serif" w:eastAsiaTheme="minorEastAsia" w:hAnsi="PT Astra Serif" w:cs="Times New Roman"/>
          <w:sz w:val="26"/>
          <w:szCs w:val="26"/>
          <w:lang w:eastAsia="ru-RU"/>
        </w:rPr>
        <w:t xml:space="preserve"> другие дисциплины ИТ-направления, охватывающие отработку знаний и умений,</w:t>
      </w:r>
      <w:r w:rsidRPr="00B16038">
        <w:rPr>
          <w:rFonts w:ascii="PT Astra Serif" w:eastAsiaTheme="minorEastAsia" w:hAnsi="PT Astra Serif" w:cs="Times New Roman"/>
          <w:sz w:val="20"/>
          <w:szCs w:val="20"/>
          <w:lang w:eastAsia="ru-RU"/>
        </w:rPr>
        <w:t xml:space="preserve"> </w:t>
      </w:r>
      <w:r w:rsidRPr="00B16038">
        <w:rPr>
          <w:rFonts w:ascii="PT Astra Serif" w:eastAsiaTheme="minorEastAsia" w:hAnsi="PT Astra Serif" w:cs="Times New Roman"/>
          <w:sz w:val="26"/>
          <w:szCs w:val="26"/>
          <w:lang w:eastAsia="ru-RU"/>
        </w:rPr>
        <w:t>предусмотренных данной программой.</w:t>
      </w:r>
    </w:p>
    <w:p w14:paraId="1BE17C45" w14:textId="77777777" w:rsidR="00366AAB" w:rsidRPr="00B16038" w:rsidRDefault="00366AAB" w:rsidP="00366AAB">
      <w:pPr>
        <w:spacing w:after="0" w:line="240" w:lineRule="auto"/>
        <w:ind w:firstLine="709"/>
        <w:jc w:val="both"/>
        <w:rPr>
          <w:rFonts w:ascii="PT Astra Serif" w:eastAsiaTheme="minorEastAsia" w:hAnsi="PT Astra Serif" w:cs="Times New Roman"/>
          <w:b/>
          <w:sz w:val="26"/>
          <w:szCs w:val="26"/>
          <w:lang w:eastAsia="ru-RU"/>
        </w:rPr>
      </w:pPr>
      <w:r w:rsidRPr="00B16038">
        <w:rPr>
          <w:rFonts w:ascii="PT Astra Serif" w:eastAsiaTheme="minorEastAsia" w:hAnsi="PT Astra Serif" w:cs="Times New Roman"/>
          <w:b/>
          <w:sz w:val="26"/>
          <w:szCs w:val="26"/>
          <w:lang w:eastAsia="ru-RU"/>
        </w:rPr>
        <w:t>1.3. Цель и планируемые результаты освоения дисциплины:</w:t>
      </w:r>
    </w:p>
    <w:p w14:paraId="34692EE5" w14:textId="77777777" w:rsidR="00366AAB" w:rsidRPr="00B16038" w:rsidRDefault="00366AAB" w:rsidP="00366AAB">
      <w:pPr>
        <w:spacing w:after="0" w:line="240" w:lineRule="auto"/>
        <w:ind w:firstLine="709"/>
        <w:jc w:val="both"/>
        <w:rPr>
          <w:rFonts w:ascii="PT Astra Serif" w:eastAsiaTheme="minorEastAsia" w:hAnsi="PT Astra Serif" w:cs="Times New Roman"/>
          <w:i/>
          <w:sz w:val="26"/>
          <w:szCs w:val="26"/>
          <w:lang w:eastAsia="ru-RU"/>
        </w:rPr>
      </w:pPr>
      <w:r w:rsidRPr="00B16038">
        <w:rPr>
          <w:rFonts w:ascii="PT Astra Serif" w:eastAsiaTheme="minorEastAsia" w:hAnsi="PT Astra Serif" w:cs="Times New Roman"/>
          <w:i/>
          <w:sz w:val="26"/>
          <w:szCs w:val="26"/>
          <w:lang w:eastAsia="ru-RU"/>
        </w:rPr>
        <w:t>В результате освоения дисциплины обучающийся должен уметь:</w:t>
      </w:r>
    </w:p>
    <w:p w14:paraId="4238DA23"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И</w:t>
      </w:r>
      <w:r w:rsidRPr="00B16038">
        <w:rPr>
          <w:rFonts w:ascii="PT Astra Serif" w:eastAsiaTheme="minorEastAsia" w:hAnsi="PT Astra Serif" w:cs="Times New Roman"/>
          <w:sz w:val="26"/>
          <w:szCs w:val="26"/>
          <w:lang w:eastAsia="ru-RU"/>
        </w:rPr>
        <w:t xml:space="preserve">спользовать в профессиональной деятельности различные виды программного обеспечения, в том числе специального; </w:t>
      </w:r>
    </w:p>
    <w:p w14:paraId="1A154D7B"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И</w:t>
      </w:r>
      <w:r w:rsidRPr="00B16038">
        <w:rPr>
          <w:rFonts w:ascii="PT Astra Serif" w:eastAsiaTheme="minorEastAsia" w:hAnsi="PT Astra Serif" w:cs="Times New Roman"/>
          <w:sz w:val="26"/>
          <w:szCs w:val="26"/>
          <w:lang w:eastAsia="ru-RU"/>
        </w:rPr>
        <w:t>спользовать сервисы и информационные ресурсы информационно-телекоммуникационной сети «Интернет» (далее – сеть Интернет) в профессиональной деятельности;</w:t>
      </w:r>
    </w:p>
    <w:p w14:paraId="3E4A1637"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И</w:t>
      </w:r>
      <w:r w:rsidRPr="00B16038">
        <w:rPr>
          <w:rFonts w:ascii="PT Astra Serif" w:eastAsiaTheme="minorEastAsia" w:hAnsi="PT Astra Serif" w:cs="Times New Roman"/>
          <w:sz w:val="26"/>
          <w:szCs w:val="26"/>
          <w:lang w:eastAsia="ru-RU"/>
        </w:rPr>
        <w:t xml:space="preserve">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w:t>
      </w:r>
    </w:p>
    <w:p w14:paraId="3B430E1A"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О</w:t>
      </w:r>
      <w:r w:rsidRPr="00B16038">
        <w:rPr>
          <w:rFonts w:ascii="PT Astra Serif" w:eastAsiaTheme="minorEastAsia" w:hAnsi="PT Astra Serif" w:cs="Times New Roman"/>
          <w:sz w:val="26"/>
          <w:szCs w:val="26"/>
          <w:lang w:eastAsia="ru-RU"/>
        </w:rPr>
        <w:t>формлять профессиональную документацию в соответствии с ГОСТ;</w:t>
      </w:r>
    </w:p>
    <w:p w14:paraId="1680D849"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П</w:t>
      </w:r>
      <w:r w:rsidRPr="00B16038">
        <w:rPr>
          <w:rFonts w:ascii="PT Astra Serif" w:eastAsiaTheme="minorEastAsia" w:hAnsi="PT Astra Serif" w:cs="Times New Roman"/>
          <w:sz w:val="26"/>
          <w:szCs w:val="26"/>
          <w:lang w:eastAsia="ru-RU"/>
        </w:rPr>
        <w:t>рименять компьютерные и телекоммуникационные средства;</w:t>
      </w:r>
    </w:p>
    <w:p w14:paraId="67F61E04"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П</w:t>
      </w:r>
      <w:r w:rsidRPr="00B16038">
        <w:rPr>
          <w:rFonts w:ascii="PT Astra Serif" w:eastAsiaTheme="minorEastAsia" w:hAnsi="PT Astra Serif" w:cs="Times New Roman"/>
          <w:sz w:val="26"/>
          <w:szCs w:val="26"/>
          <w:lang w:eastAsia="ru-RU"/>
        </w:rPr>
        <w:t>рименять современную научную профессиональную терминологию;</w:t>
      </w:r>
    </w:p>
    <w:p w14:paraId="67EA73D1"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С</w:t>
      </w:r>
      <w:r w:rsidRPr="00B16038">
        <w:rPr>
          <w:rFonts w:ascii="PT Astra Serif" w:eastAsiaTheme="minorEastAsia" w:hAnsi="PT Astra Serif" w:cs="Times New Roman"/>
          <w:sz w:val="26"/>
          <w:szCs w:val="26"/>
          <w:lang w:eastAsia="ru-RU"/>
        </w:rPr>
        <w:t>облюдать правила техники безопасности и гигиенические рекомендации при использовании средств информационно-коммуникационных технологий (далее - ИКТ) в профессиональной деятельности.</w:t>
      </w:r>
    </w:p>
    <w:p w14:paraId="2869F623" w14:textId="77777777" w:rsidR="00366AAB" w:rsidRPr="00B16038" w:rsidRDefault="00366AAB" w:rsidP="00366AAB">
      <w:pPr>
        <w:spacing w:after="0" w:line="240" w:lineRule="auto"/>
        <w:ind w:firstLine="709"/>
        <w:jc w:val="both"/>
        <w:rPr>
          <w:rFonts w:ascii="PT Astra Serif" w:eastAsiaTheme="minorEastAsia" w:hAnsi="PT Astra Serif" w:cs="Times New Roman"/>
          <w:i/>
          <w:sz w:val="26"/>
          <w:szCs w:val="26"/>
          <w:lang w:eastAsia="ru-RU"/>
        </w:rPr>
      </w:pPr>
      <w:r w:rsidRPr="00B16038">
        <w:rPr>
          <w:rFonts w:ascii="PT Astra Serif" w:eastAsiaTheme="minorEastAsia" w:hAnsi="PT Astra Serif" w:cs="Times New Roman"/>
          <w:i/>
          <w:sz w:val="26"/>
          <w:szCs w:val="26"/>
          <w:lang w:eastAsia="ru-RU"/>
        </w:rPr>
        <w:t>В результате освоения дисциплины обучающийся должен знать:</w:t>
      </w:r>
    </w:p>
    <w:p w14:paraId="0414750F"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А</w:t>
      </w:r>
      <w:r w:rsidRPr="00B16038">
        <w:rPr>
          <w:rFonts w:ascii="PT Astra Serif" w:eastAsiaTheme="minorEastAsia" w:hAnsi="PT Astra Serif" w:cs="Times New Roman"/>
          <w:sz w:val="26"/>
          <w:szCs w:val="26"/>
          <w:lang w:eastAsia="ru-RU"/>
        </w:rPr>
        <w:t>ппаратное и программное обеспечение, применяемое в профессиональной деятельности;</w:t>
      </w:r>
    </w:p>
    <w:p w14:paraId="1FDB79D9"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Б</w:t>
      </w:r>
      <w:r w:rsidRPr="00B16038">
        <w:rPr>
          <w:rFonts w:ascii="PT Astra Serif" w:eastAsiaTheme="minorEastAsia" w:hAnsi="PT Astra Serif" w:cs="Times New Roman"/>
          <w:sz w:val="26"/>
          <w:szCs w:val="26"/>
          <w:lang w:eastAsia="ru-RU"/>
        </w:rPr>
        <w:t xml:space="preserve">азовые системные программные продукты и пакеты прикладных программ в области профессиональной деятельности; </w:t>
      </w:r>
    </w:p>
    <w:p w14:paraId="41DE328E"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В</w:t>
      </w:r>
      <w:r w:rsidRPr="00B16038">
        <w:rPr>
          <w:rFonts w:ascii="PT Astra Serif" w:eastAsiaTheme="minorEastAsia" w:hAnsi="PT Astra Serif" w:cs="Times New Roman"/>
          <w:sz w:val="26"/>
          <w:szCs w:val="26"/>
          <w:lang w:eastAsia="ru-RU"/>
        </w:rPr>
        <w:t>озможности использования ресурсов сети Интернет для совершенствования профессиональной деятельности, профессионального и личностного развития;</w:t>
      </w:r>
    </w:p>
    <w:p w14:paraId="04463852"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М</w:t>
      </w:r>
      <w:r w:rsidRPr="00B16038">
        <w:rPr>
          <w:rFonts w:ascii="PT Astra Serif" w:eastAsiaTheme="minorEastAsia" w:hAnsi="PT Astra Serif" w:cs="Times New Roman"/>
          <w:sz w:val="26"/>
          <w:szCs w:val="26"/>
          <w:lang w:eastAsia="ru-RU"/>
        </w:rPr>
        <w:t xml:space="preserve">етоды и средства сбора, обработки, хранения, передачи и накопления информации; </w:t>
      </w:r>
    </w:p>
    <w:p w14:paraId="14EB6740"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lastRenderedPageBreak/>
        <w:t>О</w:t>
      </w:r>
      <w:r w:rsidRPr="00B16038">
        <w:rPr>
          <w:rFonts w:ascii="PT Astra Serif" w:eastAsiaTheme="minorEastAsia" w:hAnsi="PT Astra Serif" w:cs="Times New Roman"/>
          <w:sz w:val="26"/>
          <w:szCs w:val="26"/>
          <w:lang w:eastAsia="ru-RU"/>
        </w:rPr>
        <w:t xml:space="preserve">сновные возможности использования информационных и телекоммуникационных технологий в профессиональной деятельности в профессиональной деятельности; </w:t>
      </w:r>
    </w:p>
    <w:p w14:paraId="25E4C457"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О</w:t>
      </w:r>
      <w:r w:rsidRPr="00B16038">
        <w:rPr>
          <w:rFonts w:ascii="PT Astra Serif" w:eastAsiaTheme="minorEastAsia" w:hAnsi="PT Astra Serif" w:cs="Times New Roman"/>
          <w:sz w:val="26"/>
          <w:szCs w:val="26"/>
          <w:lang w:eastAsia="ru-RU"/>
        </w:rPr>
        <w:t>сновные методы и приемы обеспечения информационной безопасности;</w:t>
      </w:r>
    </w:p>
    <w:p w14:paraId="544CF906"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О</w:t>
      </w:r>
      <w:r w:rsidRPr="00B16038">
        <w:rPr>
          <w:rFonts w:ascii="PT Astra Serif" w:eastAsiaTheme="minorEastAsia" w:hAnsi="PT Astra Serif" w:cs="Times New Roman"/>
          <w:sz w:val="26"/>
          <w:szCs w:val="26"/>
          <w:lang w:eastAsia="ru-RU"/>
        </w:rPr>
        <w:t xml:space="preserve">сновные понятия автоматизированной обработки информации; </w:t>
      </w:r>
    </w:p>
    <w:p w14:paraId="27FA3698"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П</w:t>
      </w:r>
      <w:r w:rsidRPr="00B16038">
        <w:rPr>
          <w:rFonts w:ascii="PT Astra Serif" w:eastAsiaTheme="minorEastAsia" w:hAnsi="PT Astra Serif" w:cs="Times New Roman"/>
          <w:sz w:val="26"/>
          <w:szCs w:val="26"/>
          <w:lang w:eastAsia="ru-RU"/>
        </w:rPr>
        <w:t>равила техники безопасности и гигиенические требования при использовании средств ИКТ в образовательном процессе;</w:t>
      </w:r>
    </w:p>
    <w:p w14:paraId="450D2FC6"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С</w:t>
      </w:r>
      <w:r w:rsidRPr="00B16038">
        <w:rPr>
          <w:rFonts w:ascii="PT Astra Serif" w:eastAsiaTheme="minorEastAsia" w:hAnsi="PT Astra Serif" w:cs="Times New Roman"/>
          <w:sz w:val="26"/>
          <w:szCs w:val="26"/>
          <w:lang w:eastAsia="ru-RU"/>
        </w:rPr>
        <w:t>овременную научную и профессиональную терминологию;</w:t>
      </w:r>
    </w:p>
    <w:p w14:paraId="25EE8E81" w14:textId="77777777" w:rsidR="00366AAB" w:rsidRPr="00B16038" w:rsidRDefault="00366AAB" w:rsidP="00366AAB">
      <w:pPr>
        <w:numPr>
          <w:ilvl w:val="0"/>
          <w:numId w:val="9"/>
        </w:numPr>
        <w:tabs>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С</w:t>
      </w:r>
      <w:r w:rsidRPr="00B16038">
        <w:rPr>
          <w:rFonts w:ascii="PT Astra Serif" w:eastAsiaTheme="minorEastAsia" w:hAnsi="PT Astra Serif" w:cs="Times New Roman"/>
          <w:sz w:val="26"/>
          <w:szCs w:val="26"/>
          <w:lang w:eastAsia="ru-RU"/>
        </w:rPr>
        <w:t>одержание актуальной нормативно-правовой документации, ГОСТов.</w:t>
      </w:r>
    </w:p>
    <w:p w14:paraId="4BDDC0F5" w14:textId="77777777" w:rsidR="00366AAB" w:rsidRPr="00B16038" w:rsidRDefault="00366AAB" w:rsidP="00366AAB">
      <w:pPr>
        <w:spacing w:after="0" w:line="240" w:lineRule="auto"/>
        <w:ind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Содержание учебной дисциплины направлено на формирование общих </w:t>
      </w:r>
      <w:r w:rsidRPr="00B16038">
        <w:rPr>
          <w:rFonts w:ascii="PT Astra Serif" w:eastAsiaTheme="minorEastAsia" w:hAnsi="PT Astra Serif" w:cs="Times New Roman"/>
          <w:sz w:val="26"/>
          <w:szCs w:val="26"/>
          <w:lang w:eastAsia="ru-RU"/>
        </w:rPr>
        <w:br/>
        <w:t>и профессиональных</w:t>
      </w:r>
      <w:r w:rsidRPr="00B16038">
        <w:rPr>
          <w:rFonts w:ascii="PT Astra Serif" w:eastAsiaTheme="minorEastAsia" w:hAnsi="PT Astra Serif" w:cs="Times New Roman"/>
          <w:sz w:val="26"/>
          <w:szCs w:val="26"/>
          <w:vertAlign w:val="superscript"/>
          <w:lang w:eastAsia="ru-RU"/>
        </w:rPr>
        <w:footnoteReference w:id="1"/>
      </w:r>
      <w:r w:rsidRPr="00B16038">
        <w:rPr>
          <w:rFonts w:ascii="PT Astra Serif" w:eastAsiaTheme="minorEastAsia" w:hAnsi="PT Astra Serif" w:cs="Times New Roman"/>
          <w:sz w:val="26"/>
          <w:szCs w:val="26"/>
          <w:lang w:eastAsia="ru-RU"/>
        </w:rPr>
        <w:t xml:space="preserve"> компетенций:</w:t>
      </w:r>
    </w:p>
    <w:tbl>
      <w:tblPr>
        <w:tblW w:w="506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8580"/>
      </w:tblGrid>
      <w:tr w:rsidR="00366AAB" w:rsidRPr="00B16038" w14:paraId="7EA308F9" w14:textId="77777777" w:rsidTr="00AE75DC">
        <w:trPr>
          <w:trHeight w:val="626"/>
        </w:trPr>
        <w:tc>
          <w:tcPr>
            <w:tcW w:w="571" w:type="pct"/>
            <w:tcBorders>
              <w:top w:val="single" w:sz="4" w:space="0" w:color="auto"/>
              <w:left w:val="single" w:sz="4" w:space="0" w:color="auto"/>
              <w:bottom w:val="single" w:sz="4" w:space="0" w:color="auto"/>
              <w:right w:val="single" w:sz="4" w:space="0" w:color="auto"/>
            </w:tcBorders>
            <w:vAlign w:val="center"/>
            <w:hideMark/>
          </w:tcPr>
          <w:p w14:paraId="15404588" w14:textId="77777777" w:rsidR="00366AAB" w:rsidRPr="00B16038" w:rsidRDefault="00366AAB" w:rsidP="00AE75DC">
            <w:pPr>
              <w:widowControl w:val="0"/>
              <w:suppressAutoHyphens/>
              <w:spacing w:after="0" w:line="240" w:lineRule="auto"/>
              <w:ind w:left="-567" w:firstLine="567"/>
              <w:jc w:val="center"/>
              <w:rPr>
                <w:rFonts w:ascii="PT Astra Serif" w:eastAsia="Times New Roman" w:hAnsi="PT Astra Serif" w:cs="Times New Roman"/>
                <w:b/>
                <w:sz w:val="26"/>
                <w:szCs w:val="26"/>
                <w:lang w:eastAsia="ru-RU"/>
              </w:rPr>
            </w:pPr>
            <w:r w:rsidRPr="00B16038">
              <w:rPr>
                <w:rFonts w:ascii="PT Astra Serif" w:eastAsia="Times New Roman" w:hAnsi="PT Astra Serif" w:cs="Times New Roman"/>
                <w:b/>
                <w:sz w:val="26"/>
                <w:szCs w:val="26"/>
                <w:lang w:eastAsia="ru-RU"/>
              </w:rPr>
              <w:t>Код</w:t>
            </w:r>
          </w:p>
        </w:tc>
        <w:tc>
          <w:tcPr>
            <w:tcW w:w="4429" w:type="pct"/>
            <w:tcBorders>
              <w:top w:val="single" w:sz="4" w:space="0" w:color="auto"/>
              <w:left w:val="single" w:sz="4" w:space="0" w:color="auto"/>
              <w:bottom w:val="single" w:sz="4" w:space="0" w:color="auto"/>
              <w:right w:val="single" w:sz="4" w:space="0" w:color="auto"/>
            </w:tcBorders>
            <w:vAlign w:val="center"/>
            <w:hideMark/>
          </w:tcPr>
          <w:p w14:paraId="5DB833AB" w14:textId="77777777" w:rsidR="00366AAB" w:rsidRPr="00B16038" w:rsidRDefault="00366AAB" w:rsidP="00AE75DC">
            <w:pPr>
              <w:widowControl w:val="0"/>
              <w:suppressAutoHyphens/>
              <w:spacing w:after="0" w:line="240" w:lineRule="auto"/>
              <w:ind w:left="-567" w:firstLine="567"/>
              <w:jc w:val="center"/>
              <w:rPr>
                <w:rFonts w:ascii="PT Astra Serif" w:eastAsia="Times New Roman" w:hAnsi="PT Astra Serif" w:cs="Times New Roman"/>
                <w:b/>
                <w:sz w:val="26"/>
                <w:szCs w:val="26"/>
                <w:lang w:eastAsia="ru-RU"/>
              </w:rPr>
            </w:pPr>
            <w:r w:rsidRPr="00B16038">
              <w:rPr>
                <w:rFonts w:ascii="PT Astra Serif" w:eastAsia="Times New Roman" w:hAnsi="PT Astra Serif" w:cs="Times New Roman"/>
                <w:b/>
                <w:sz w:val="26"/>
                <w:szCs w:val="26"/>
                <w:lang w:eastAsia="ru-RU"/>
              </w:rPr>
              <w:t>Наименование общих компетенций</w:t>
            </w:r>
          </w:p>
        </w:tc>
      </w:tr>
      <w:tr w:rsidR="00366AAB" w:rsidRPr="00B16038" w14:paraId="5BC6D5F8" w14:textId="77777777" w:rsidTr="00AE75DC">
        <w:trPr>
          <w:trHeight w:val="626"/>
        </w:trPr>
        <w:tc>
          <w:tcPr>
            <w:tcW w:w="571" w:type="pct"/>
            <w:tcBorders>
              <w:top w:val="single" w:sz="4" w:space="0" w:color="auto"/>
              <w:left w:val="single" w:sz="4" w:space="0" w:color="auto"/>
              <w:bottom w:val="single" w:sz="4" w:space="0" w:color="auto"/>
              <w:right w:val="single" w:sz="4" w:space="0" w:color="auto"/>
            </w:tcBorders>
            <w:vAlign w:val="center"/>
          </w:tcPr>
          <w:p w14:paraId="4F9C4133" w14:textId="77777777" w:rsidR="00366AAB" w:rsidRPr="00B16038" w:rsidRDefault="00366AAB" w:rsidP="00AE75DC">
            <w:pPr>
              <w:widowControl w:val="0"/>
              <w:suppressAutoHyphens/>
              <w:spacing w:after="0" w:line="240" w:lineRule="auto"/>
              <w:ind w:left="-567" w:firstLine="567"/>
              <w:jc w:val="center"/>
              <w:rPr>
                <w:rFonts w:ascii="PT Astra Serif" w:eastAsia="Times New Roman" w:hAnsi="PT Astra Serif" w:cs="Times New Roman"/>
                <w:sz w:val="26"/>
                <w:szCs w:val="26"/>
                <w:lang w:eastAsia="ru-RU"/>
              </w:rPr>
            </w:pPr>
            <w:proofErr w:type="gramStart"/>
            <w:r w:rsidRPr="00B16038">
              <w:rPr>
                <w:rFonts w:ascii="PT Astra Serif" w:eastAsiaTheme="minorEastAsia" w:hAnsi="PT Astra Serif" w:cs="Times New Roman"/>
                <w:sz w:val="26"/>
                <w:szCs w:val="26"/>
                <w:lang w:eastAsia="ru-RU"/>
              </w:rPr>
              <w:t>ОК</w:t>
            </w:r>
            <w:proofErr w:type="gramEnd"/>
            <w:r w:rsidRPr="00B16038">
              <w:rPr>
                <w:rFonts w:ascii="PT Astra Serif" w:eastAsiaTheme="minorEastAsia" w:hAnsi="PT Astra Serif" w:cs="Times New Roman"/>
                <w:sz w:val="26"/>
                <w:szCs w:val="26"/>
                <w:lang w:eastAsia="ru-RU"/>
              </w:rPr>
              <w:t xml:space="preserve"> 01</w:t>
            </w:r>
          </w:p>
        </w:tc>
        <w:tc>
          <w:tcPr>
            <w:tcW w:w="4429" w:type="pct"/>
            <w:tcBorders>
              <w:top w:val="single" w:sz="4" w:space="0" w:color="auto"/>
              <w:left w:val="single" w:sz="4" w:space="0" w:color="auto"/>
              <w:bottom w:val="single" w:sz="4" w:space="0" w:color="auto"/>
              <w:right w:val="single" w:sz="4" w:space="0" w:color="auto"/>
            </w:tcBorders>
            <w:vAlign w:val="center"/>
          </w:tcPr>
          <w:p w14:paraId="387E2E66" w14:textId="77777777" w:rsidR="00366AAB" w:rsidRPr="00B16038" w:rsidRDefault="00366AAB" w:rsidP="00AE75DC">
            <w:pPr>
              <w:widowControl w:val="0"/>
              <w:suppressAutoHyphens/>
              <w:spacing w:after="0" w:line="240" w:lineRule="auto"/>
              <w:ind w:left="-567" w:firstLine="567"/>
              <w:jc w:val="both"/>
              <w:rPr>
                <w:rFonts w:ascii="PT Astra Serif" w:eastAsia="Times New Roman" w:hAnsi="PT Astra Serif" w:cs="Times New Roman"/>
                <w:b/>
                <w:sz w:val="26"/>
                <w:szCs w:val="26"/>
                <w:lang w:eastAsia="ru-RU"/>
              </w:rPr>
            </w:pPr>
            <w:r w:rsidRPr="00B16038">
              <w:rPr>
                <w:rFonts w:ascii="PT Astra Serif" w:eastAsiaTheme="minorEastAsia" w:hAnsi="PT Astra Serif" w:cs="Times New Roman"/>
                <w:sz w:val="26"/>
                <w:szCs w:val="26"/>
                <w:lang w:eastAsia="ru-RU"/>
              </w:rPr>
              <w:t>Выбирать способы решения задач профессиональной деятельности, применительно к различным контекстам.</w:t>
            </w:r>
          </w:p>
        </w:tc>
      </w:tr>
      <w:tr w:rsidR="00366AAB" w:rsidRPr="00B16038" w14:paraId="7AA12850" w14:textId="77777777" w:rsidTr="00AE75DC">
        <w:trPr>
          <w:trHeight w:val="439"/>
        </w:trPr>
        <w:tc>
          <w:tcPr>
            <w:tcW w:w="571" w:type="pct"/>
          </w:tcPr>
          <w:p w14:paraId="760B7FE7" w14:textId="77777777" w:rsidR="00366AAB" w:rsidRPr="00B16038" w:rsidRDefault="00366AAB" w:rsidP="00AE75DC">
            <w:pPr>
              <w:widowControl w:val="0"/>
              <w:suppressAutoHyphens/>
              <w:spacing w:after="0" w:line="240" w:lineRule="auto"/>
              <w:jc w:val="center"/>
              <w:rPr>
                <w:rFonts w:ascii="PT Astra Serif" w:eastAsia="Times New Roman" w:hAnsi="PT Astra Serif" w:cs="Times New Roman"/>
                <w:sz w:val="26"/>
                <w:szCs w:val="26"/>
                <w:lang w:eastAsia="ru-RU"/>
              </w:rPr>
            </w:pPr>
            <w:proofErr w:type="gramStart"/>
            <w:r w:rsidRPr="00B16038">
              <w:rPr>
                <w:rFonts w:ascii="PT Astra Serif" w:eastAsia="Times New Roman" w:hAnsi="PT Astra Serif" w:cs="Times New Roman"/>
                <w:sz w:val="26"/>
                <w:szCs w:val="26"/>
                <w:lang w:eastAsia="ru-RU"/>
              </w:rPr>
              <w:t>ОК</w:t>
            </w:r>
            <w:proofErr w:type="gramEnd"/>
            <w:r w:rsidRPr="00B16038">
              <w:rPr>
                <w:rFonts w:ascii="PT Astra Serif" w:eastAsia="Times New Roman" w:hAnsi="PT Astra Serif" w:cs="Times New Roman"/>
                <w:sz w:val="26"/>
                <w:szCs w:val="26"/>
                <w:lang w:eastAsia="ru-RU"/>
              </w:rPr>
              <w:t xml:space="preserve"> 2</w:t>
            </w:r>
          </w:p>
        </w:tc>
        <w:tc>
          <w:tcPr>
            <w:tcW w:w="4429" w:type="pct"/>
          </w:tcPr>
          <w:p w14:paraId="3236C7F1" w14:textId="77777777" w:rsidR="00366AAB" w:rsidRPr="00B16038" w:rsidRDefault="00366AAB" w:rsidP="00AE75DC">
            <w:pPr>
              <w:keepNext/>
              <w:spacing w:after="0" w:line="240" w:lineRule="auto"/>
              <w:jc w:val="both"/>
              <w:outlineLvl w:val="1"/>
              <w:rPr>
                <w:rFonts w:ascii="PT Astra Serif" w:eastAsia="Times New Roman" w:hAnsi="PT Astra Serif" w:cs="Times New Roman"/>
                <w:bCs/>
                <w:iCs/>
                <w:sz w:val="26"/>
                <w:szCs w:val="26"/>
                <w:lang w:eastAsia="ru-RU"/>
              </w:rPr>
            </w:pPr>
            <w:bookmarkStart w:id="1" w:name="_Toc162528357"/>
            <w:bookmarkStart w:id="2" w:name="_Toc162528554"/>
            <w:r w:rsidRPr="00B16038">
              <w:rPr>
                <w:rFonts w:ascii="PT Astra Serif" w:eastAsia="Times New Roman" w:hAnsi="PT Astra Serif" w:cs="Times New Roman"/>
                <w:bCs/>
                <w:iCs/>
                <w:sz w:val="26"/>
                <w:szCs w:val="26"/>
                <w:lang w:eastAsia="ru-RU"/>
              </w:rPr>
              <w:t>Осуществлять поиск, анализ и интерпретацию информации, необходимой для выполнения задач профессиональной деятельности;</w:t>
            </w:r>
            <w:bookmarkEnd w:id="1"/>
            <w:bookmarkEnd w:id="2"/>
          </w:p>
        </w:tc>
      </w:tr>
      <w:tr w:rsidR="00366AAB" w:rsidRPr="00B16038" w14:paraId="23E660BC" w14:textId="77777777" w:rsidTr="00AE75DC">
        <w:trPr>
          <w:trHeight w:val="303"/>
        </w:trPr>
        <w:tc>
          <w:tcPr>
            <w:tcW w:w="571" w:type="pct"/>
          </w:tcPr>
          <w:p w14:paraId="13947502" w14:textId="77777777" w:rsidR="00366AAB" w:rsidRPr="00B16038" w:rsidRDefault="00366AAB" w:rsidP="00AE75DC">
            <w:pPr>
              <w:widowControl w:val="0"/>
              <w:suppressAutoHyphens/>
              <w:spacing w:after="0" w:line="240" w:lineRule="auto"/>
              <w:jc w:val="center"/>
              <w:rPr>
                <w:rFonts w:ascii="PT Astra Serif" w:eastAsia="Times New Roman" w:hAnsi="PT Astra Serif" w:cs="Times New Roman"/>
                <w:sz w:val="26"/>
                <w:szCs w:val="26"/>
                <w:lang w:eastAsia="ru-RU"/>
              </w:rPr>
            </w:pPr>
            <w:proofErr w:type="gramStart"/>
            <w:r w:rsidRPr="00B16038">
              <w:rPr>
                <w:rFonts w:ascii="PT Astra Serif" w:eastAsia="Times New Roman" w:hAnsi="PT Astra Serif" w:cs="Times New Roman"/>
                <w:sz w:val="26"/>
                <w:szCs w:val="26"/>
                <w:lang w:eastAsia="ru-RU"/>
              </w:rPr>
              <w:t>ОК</w:t>
            </w:r>
            <w:proofErr w:type="gramEnd"/>
            <w:r w:rsidRPr="00B16038">
              <w:rPr>
                <w:rFonts w:ascii="PT Astra Serif" w:eastAsia="Times New Roman" w:hAnsi="PT Astra Serif" w:cs="Times New Roman"/>
                <w:sz w:val="26"/>
                <w:szCs w:val="26"/>
                <w:lang w:eastAsia="ru-RU"/>
              </w:rPr>
              <w:t xml:space="preserve"> 5</w:t>
            </w:r>
          </w:p>
        </w:tc>
        <w:tc>
          <w:tcPr>
            <w:tcW w:w="4429" w:type="pct"/>
          </w:tcPr>
          <w:p w14:paraId="41598F97" w14:textId="77777777" w:rsidR="00366AAB" w:rsidRPr="00B16038" w:rsidRDefault="00366AAB" w:rsidP="00AE75DC">
            <w:pPr>
              <w:keepNext/>
              <w:spacing w:after="0" w:line="240" w:lineRule="auto"/>
              <w:jc w:val="both"/>
              <w:outlineLvl w:val="1"/>
              <w:rPr>
                <w:rFonts w:ascii="PT Astra Serif" w:eastAsia="Times New Roman" w:hAnsi="PT Astra Serif" w:cs="Times New Roman"/>
                <w:bCs/>
                <w:iCs/>
                <w:sz w:val="26"/>
                <w:szCs w:val="26"/>
                <w:lang w:eastAsia="ru-RU"/>
              </w:rPr>
            </w:pPr>
            <w:bookmarkStart w:id="3" w:name="_Toc162528358"/>
            <w:bookmarkStart w:id="4" w:name="_Toc162528555"/>
            <w:r w:rsidRPr="00B16038">
              <w:rPr>
                <w:rFonts w:ascii="PT Astra Serif" w:eastAsiaTheme="minorEastAsia" w:hAnsi="PT Astra Serif" w:cs="Times New Roman"/>
                <w:sz w:val="26"/>
                <w:szCs w:val="26"/>
                <w:lang w:eastAsia="ru-RU"/>
              </w:rPr>
              <w:t>Осуществлять устную и письменную коммуникацию на государственном языке с учетом особенностей социального и культурного контекста</w:t>
            </w:r>
            <w:bookmarkEnd w:id="3"/>
            <w:bookmarkEnd w:id="4"/>
          </w:p>
        </w:tc>
      </w:tr>
      <w:tr w:rsidR="00366AAB" w:rsidRPr="00B16038" w14:paraId="16843D00" w14:textId="77777777" w:rsidTr="00AE75DC">
        <w:trPr>
          <w:trHeight w:val="319"/>
        </w:trPr>
        <w:tc>
          <w:tcPr>
            <w:tcW w:w="571" w:type="pct"/>
          </w:tcPr>
          <w:p w14:paraId="5819CDB5" w14:textId="77777777" w:rsidR="00366AAB" w:rsidRPr="00B16038" w:rsidRDefault="00366AAB" w:rsidP="00AE75DC">
            <w:pPr>
              <w:widowControl w:val="0"/>
              <w:suppressAutoHyphens/>
              <w:spacing w:after="0" w:line="240" w:lineRule="auto"/>
              <w:jc w:val="center"/>
              <w:rPr>
                <w:rFonts w:ascii="PT Astra Serif" w:eastAsia="Times New Roman" w:hAnsi="PT Astra Serif" w:cs="Times New Roman"/>
                <w:sz w:val="26"/>
                <w:szCs w:val="26"/>
                <w:lang w:eastAsia="ru-RU"/>
              </w:rPr>
            </w:pPr>
            <w:proofErr w:type="gramStart"/>
            <w:r w:rsidRPr="00B16038">
              <w:rPr>
                <w:rFonts w:ascii="PT Astra Serif" w:eastAsia="Times New Roman" w:hAnsi="PT Astra Serif" w:cs="Times New Roman"/>
                <w:sz w:val="26"/>
                <w:szCs w:val="26"/>
                <w:lang w:eastAsia="ru-RU"/>
              </w:rPr>
              <w:t>ОК</w:t>
            </w:r>
            <w:proofErr w:type="gramEnd"/>
            <w:r w:rsidRPr="00B16038">
              <w:rPr>
                <w:rFonts w:ascii="PT Astra Serif" w:eastAsia="Times New Roman" w:hAnsi="PT Astra Serif" w:cs="Times New Roman"/>
                <w:sz w:val="26"/>
                <w:szCs w:val="26"/>
                <w:lang w:eastAsia="ru-RU"/>
              </w:rPr>
              <w:t xml:space="preserve"> 9</w:t>
            </w:r>
          </w:p>
        </w:tc>
        <w:tc>
          <w:tcPr>
            <w:tcW w:w="4429" w:type="pct"/>
          </w:tcPr>
          <w:p w14:paraId="70F5888B" w14:textId="77777777" w:rsidR="00366AAB" w:rsidRPr="00B16038" w:rsidRDefault="00366AAB" w:rsidP="00AE75DC">
            <w:pPr>
              <w:keepNext/>
              <w:spacing w:after="0" w:line="240" w:lineRule="auto"/>
              <w:jc w:val="both"/>
              <w:outlineLvl w:val="1"/>
              <w:rPr>
                <w:rFonts w:ascii="PT Astra Serif" w:eastAsia="Times New Roman" w:hAnsi="PT Astra Serif" w:cs="Times New Roman"/>
                <w:bCs/>
                <w:iCs/>
                <w:sz w:val="26"/>
                <w:szCs w:val="26"/>
                <w:lang w:eastAsia="ru-RU"/>
              </w:rPr>
            </w:pPr>
            <w:bookmarkStart w:id="5" w:name="_Toc162528359"/>
            <w:bookmarkStart w:id="6" w:name="_Toc162528556"/>
            <w:r w:rsidRPr="00B16038">
              <w:rPr>
                <w:rFonts w:ascii="PT Astra Serif" w:eastAsia="Times New Roman" w:hAnsi="PT Astra Serif" w:cs="Times New Roman"/>
                <w:bCs/>
                <w:iCs/>
                <w:sz w:val="26"/>
                <w:szCs w:val="26"/>
                <w:lang w:eastAsia="ru-RU"/>
              </w:rPr>
              <w:t>Использовать информационные технологии в профессиональной деятельности</w:t>
            </w:r>
            <w:bookmarkEnd w:id="5"/>
            <w:bookmarkEnd w:id="6"/>
          </w:p>
        </w:tc>
      </w:tr>
      <w:tr w:rsidR="00366AAB" w:rsidRPr="00B16038" w14:paraId="7D2EEDCB" w14:textId="77777777" w:rsidTr="00AE75DC">
        <w:trPr>
          <w:trHeight w:val="319"/>
        </w:trPr>
        <w:tc>
          <w:tcPr>
            <w:tcW w:w="571" w:type="pct"/>
          </w:tcPr>
          <w:p w14:paraId="6A24F041" w14:textId="77777777" w:rsidR="00366AAB" w:rsidRPr="00B16038" w:rsidRDefault="00366AAB" w:rsidP="00AE75DC">
            <w:pPr>
              <w:widowControl w:val="0"/>
              <w:suppressAutoHyphens/>
              <w:spacing w:after="0" w:line="240" w:lineRule="auto"/>
              <w:jc w:val="center"/>
              <w:rPr>
                <w:rFonts w:ascii="PT Astra Serif" w:eastAsia="Times New Roman" w:hAnsi="PT Astra Serif" w:cs="Times New Roman"/>
                <w:sz w:val="26"/>
                <w:szCs w:val="26"/>
                <w:lang w:eastAsia="ru-RU"/>
              </w:rPr>
            </w:pPr>
            <w:proofErr w:type="gramStart"/>
            <w:r w:rsidRPr="00B16038">
              <w:rPr>
                <w:rFonts w:ascii="PT Astra Serif" w:eastAsiaTheme="minorEastAsia" w:hAnsi="PT Astra Serif" w:cs="Times New Roman"/>
                <w:sz w:val="26"/>
                <w:szCs w:val="26"/>
                <w:lang w:eastAsia="ru-RU"/>
              </w:rPr>
              <w:t>ОК</w:t>
            </w:r>
            <w:proofErr w:type="gramEnd"/>
            <w:r w:rsidRPr="00B16038">
              <w:rPr>
                <w:rFonts w:ascii="PT Astra Serif" w:eastAsiaTheme="minorEastAsia" w:hAnsi="PT Astra Serif" w:cs="Times New Roman"/>
                <w:sz w:val="26"/>
                <w:szCs w:val="26"/>
                <w:lang w:eastAsia="ru-RU"/>
              </w:rPr>
              <w:t> 10.</w:t>
            </w:r>
          </w:p>
        </w:tc>
        <w:tc>
          <w:tcPr>
            <w:tcW w:w="4429" w:type="pct"/>
          </w:tcPr>
          <w:p w14:paraId="2621E3DA" w14:textId="77777777" w:rsidR="00366AAB" w:rsidRPr="00B16038" w:rsidRDefault="00366AAB" w:rsidP="00AE75DC">
            <w:pPr>
              <w:spacing w:after="0" w:line="240" w:lineRule="auto"/>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Пользоваться профессиональной документацией на государственном и иностранном языке</w:t>
            </w:r>
          </w:p>
        </w:tc>
      </w:tr>
    </w:tbl>
    <w:p w14:paraId="0C658F84" w14:textId="77777777" w:rsidR="00366AAB" w:rsidRPr="00B16038" w:rsidRDefault="00366AAB" w:rsidP="00366AAB">
      <w:pPr>
        <w:spacing w:after="0" w:line="240" w:lineRule="auto"/>
        <w:jc w:val="both"/>
        <w:rPr>
          <w:rFonts w:ascii="PT Astra Serif" w:eastAsiaTheme="minorEastAsia" w:hAnsi="PT Astra Serif" w:cs="Times New Roman"/>
          <w:sz w:val="26"/>
          <w:szCs w:val="26"/>
          <w:lang w:eastAsia="ru-RU"/>
        </w:rPr>
      </w:pPr>
    </w:p>
    <w:p w14:paraId="2F3F7DB7" w14:textId="77777777" w:rsidR="00366AAB" w:rsidRPr="007B6FC6" w:rsidRDefault="00366AAB" w:rsidP="00366AAB">
      <w:pPr>
        <w:numPr>
          <w:ilvl w:val="1"/>
          <w:numId w:val="14"/>
        </w:numPr>
        <w:tabs>
          <w:tab w:val="left" w:pos="1134"/>
        </w:tabs>
        <w:spacing w:after="0" w:line="240" w:lineRule="auto"/>
        <w:ind w:left="0" w:firstLine="709"/>
        <w:contextualSpacing/>
        <w:jc w:val="both"/>
        <w:rPr>
          <w:rFonts w:ascii="PT Astra Serif" w:eastAsiaTheme="minorEastAsia" w:hAnsi="PT Astra Serif" w:cs="Times New Roman"/>
          <w:sz w:val="26"/>
          <w:szCs w:val="26"/>
          <w:lang w:eastAsia="ru-RU"/>
        </w:rPr>
      </w:pPr>
      <w:r w:rsidRPr="007B6FC6">
        <w:rPr>
          <w:rFonts w:ascii="PT Astra Serif" w:eastAsiaTheme="minorEastAsia" w:hAnsi="PT Astra Serif" w:cs="Times New Roman"/>
          <w:b/>
          <w:sz w:val="26"/>
          <w:szCs w:val="26"/>
          <w:lang w:eastAsia="ru-RU"/>
        </w:rPr>
        <w:t>Рекомендуемое количество часов на освоение программы учебной дисциплины: в</w:t>
      </w:r>
      <w:r w:rsidRPr="007B6FC6">
        <w:rPr>
          <w:rFonts w:ascii="PT Astra Serif" w:eastAsiaTheme="minorEastAsia" w:hAnsi="PT Astra Serif" w:cs="Times New Roman"/>
          <w:sz w:val="26"/>
          <w:szCs w:val="26"/>
          <w:lang w:eastAsia="ru-RU"/>
        </w:rPr>
        <w:t>сего – 36 часов, в том числе: обязательной аудиторной учебной нагрузки обучающегося – 36 часов.</w:t>
      </w:r>
    </w:p>
    <w:p w14:paraId="31C6A940" w14:textId="77777777" w:rsidR="00366AAB" w:rsidRPr="00B16038" w:rsidRDefault="00366AAB" w:rsidP="00366AAB">
      <w:pPr>
        <w:numPr>
          <w:ilvl w:val="0"/>
          <w:numId w:val="14"/>
        </w:numPr>
        <w:tabs>
          <w:tab w:val="left" w:pos="426"/>
        </w:tabs>
        <w:spacing w:after="0" w:line="240" w:lineRule="auto"/>
        <w:ind w:left="0" w:firstLine="142"/>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br w:type="page"/>
      </w:r>
    </w:p>
    <w:p w14:paraId="2D57D8F0" w14:textId="77777777" w:rsidR="00366AAB" w:rsidRPr="00B16038" w:rsidRDefault="00366AAB" w:rsidP="00366AAB">
      <w:pPr>
        <w:numPr>
          <w:ilvl w:val="0"/>
          <w:numId w:val="8"/>
        </w:numPr>
        <w:spacing w:before="120" w:after="0" w:line="240" w:lineRule="auto"/>
        <w:jc w:val="center"/>
        <w:rPr>
          <w:rFonts w:ascii="PT Astra Serif" w:eastAsiaTheme="minorEastAsia" w:hAnsi="PT Astra Serif" w:cs="Times New Roman"/>
          <w:b/>
          <w:sz w:val="26"/>
          <w:szCs w:val="26"/>
          <w:lang w:eastAsia="ru-RU"/>
        </w:rPr>
      </w:pPr>
      <w:r w:rsidRPr="00B16038">
        <w:rPr>
          <w:rFonts w:ascii="PT Astra Serif" w:eastAsiaTheme="minorEastAsia" w:hAnsi="PT Astra Serif" w:cs="Times New Roman"/>
          <w:b/>
          <w:sz w:val="26"/>
          <w:szCs w:val="26"/>
          <w:lang w:eastAsia="ru-RU"/>
        </w:rPr>
        <w:lastRenderedPageBreak/>
        <w:t>СТРУКТУРА И СОДЕРЖАНИЕ УЧЕБНОЙ ДИСЦИПЛИНЫ</w:t>
      </w:r>
    </w:p>
    <w:p w14:paraId="1E2A3D1E" w14:textId="77777777" w:rsidR="00366AAB" w:rsidRPr="00B16038" w:rsidRDefault="00366AAB" w:rsidP="00366AAB">
      <w:pPr>
        <w:spacing w:after="0" w:line="240" w:lineRule="auto"/>
        <w:rPr>
          <w:rFonts w:ascii="PT Astra Serif" w:eastAsiaTheme="minorEastAsia" w:hAnsi="PT Astra Serif" w:cs="Times New Roman"/>
          <w:b/>
          <w:sz w:val="26"/>
          <w:szCs w:val="26"/>
          <w:lang w:eastAsia="ru-RU"/>
        </w:rPr>
      </w:pPr>
    </w:p>
    <w:p w14:paraId="557757C7" w14:textId="77777777" w:rsidR="00366AAB" w:rsidRPr="00B16038" w:rsidRDefault="00366AAB" w:rsidP="00366AAB">
      <w:pPr>
        <w:spacing w:after="0" w:line="240" w:lineRule="auto"/>
        <w:rPr>
          <w:rFonts w:ascii="PT Astra Serif" w:eastAsiaTheme="minorEastAsia" w:hAnsi="PT Astra Serif" w:cs="Times New Roman"/>
          <w:b/>
          <w:sz w:val="26"/>
          <w:szCs w:val="26"/>
          <w:lang w:eastAsia="ru-RU"/>
        </w:rPr>
      </w:pPr>
      <w:r w:rsidRPr="00B16038">
        <w:rPr>
          <w:rFonts w:ascii="PT Astra Serif" w:eastAsiaTheme="minorEastAsia" w:hAnsi="PT Astra Serif" w:cs="Times New Roman"/>
          <w:b/>
          <w:sz w:val="26"/>
          <w:szCs w:val="26"/>
          <w:lang w:eastAsia="ru-RU"/>
        </w:rPr>
        <w:t>2.1. Объем учебной дисциплины и виды учебной работы</w:t>
      </w:r>
    </w:p>
    <w:p w14:paraId="5E6F49C1" w14:textId="77777777" w:rsidR="00366AAB" w:rsidRPr="00B16038" w:rsidRDefault="00366AAB" w:rsidP="00366AAB">
      <w:pPr>
        <w:spacing w:after="0" w:line="240" w:lineRule="auto"/>
        <w:rPr>
          <w:rFonts w:ascii="PT Astra Serif" w:eastAsiaTheme="minorEastAsia" w:hAnsi="PT Astra Serif" w:cs="Times New Roman"/>
          <w:b/>
          <w:sz w:val="26"/>
          <w:szCs w:val="26"/>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66AAB" w:rsidRPr="00B16038" w14:paraId="4A61265C" w14:textId="77777777" w:rsidTr="00AE75DC">
        <w:trPr>
          <w:trHeight w:val="299"/>
        </w:trPr>
        <w:tc>
          <w:tcPr>
            <w:tcW w:w="4073" w:type="pct"/>
            <w:shd w:val="clear" w:color="auto" w:fill="auto"/>
            <w:vAlign w:val="center"/>
          </w:tcPr>
          <w:p w14:paraId="6E6D507F" w14:textId="77777777" w:rsidR="00366AAB" w:rsidRPr="00B16038" w:rsidRDefault="00366AAB" w:rsidP="00AE75DC">
            <w:pPr>
              <w:spacing w:after="0" w:line="240" w:lineRule="auto"/>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Вид учебной работы</w:t>
            </w:r>
          </w:p>
        </w:tc>
        <w:tc>
          <w:tcPr>
            <w:tcW w:w="927" w:type="pct"/>
            <w:shd w:val="clear" w:color="auto" w:fill="auto"/>
            <w:vAlign w:val="center"/>
          </w:tcPr>
          <w:p w14:paraId="72B5FABD" w14:textId="77777777" w:rsidR="00366AAB" w:rsidRPr="00B16038" w:rsidRDefault="00366AAB" w:rsidP="00AE75DC">
            <w:pPr>
              <w:spacing w:after="0" w:line="240" w:lineRule="auto"/>
              <w:rPr>
                <w:rFonts w:ascii="PT Astra Serif" w:eastAsiaTheme="minorEastAsia" w:hAnsi="PT Astra Serif" w:cs="Times New Roman"/>
                <w:iCs/>
                <w:sz w:val="26"/>
                <w:szCs w:val="26"/>
                <w:lang w:eastAsia="ru-RU"/>
              </w:rPr>
            </w:pPr>
            <w:r w:rsidRPr="00B16038">
              <w:rPr>
                <w:rFonts w:ascii="PT Astra Serif" w:eastAsiaTheme="minorEastAsia" w:hAnsi="PT Astra Serif" w:cs="Times New Roman"/>
                <w:iCs/>
                <w:sz w:val="26"/>
                <w:szCs w:val="26"/>
                <w:lang w:eastAsia="ru-RU"/>
              </w:rPr>
              <w:t>Объем часов</w:t>
            </w:r>
          </w:p>
        </w:tc>
      </w:tr>
      <w:tr w:rsidR="00366AAB" w:rsidRPr="00B16038" w14:paraId="1D4349DD" w14:textId="77777777" w:rsidTr="00AE75DC">
        <w:trPr>
          <w:trHeight w:val="299"/>
        </w:trPr>
        <w:tc>
          <w:tcPr>
            <w:tcW w:w="4073" w:type="pct"/>
            <w:shd w:val="clear" w:color="auto" w:fill="auto"/>
            <w:vAlign w:val="center"/>
          </w:tcPr>
          <w:p w14:paraId="0C098173" w14:textId="77777777" w:rsidR="00366AAB" w:rsidRPr="00B16038" w:rsidRDefault="00366AAB" w:rsidP="00AE75DC">
            <w:pPr>
              <w:spacing w:after="0" w:line="240" w:lineRule="auto"/>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Обязательная учебная нагрузка (всего)</w:t>
            </w:r>
          </w:p>
        </w:tc>
        <w:tc>
          <w:tcPr>
            <w:tcW w:w="927" w:type="pct"/>
            <w:shd w:val="clear" w:color="auto" w:fill="auto"/>
            <w:vAlign w:val="center"/>
          </w:tcPr>
          <w:p w14:paraId="63B7CD13" w14:textId="77777777" w:rsidR="00366AAB" w:rsidRPr="00B16038" w:rsidRDefault="00366AAB" w:rsidP="00AE75DC">
            <w:pPr>
              <w:spacing w:after="0" w:line="240" w:lineRule="auto"/>
              <w:rPr>
                <w:rFonts w:ascii="PT Astra Serif" w:eastAsiaTheme="minorEastAsia" w:hAnsi="PT Astra Serif" w:cs="Times New Roman"/>
                <w:iCs/>
                <w:sz w:val="26"/>
                <w:szCs w:val="26"/>
                <w:lang w:eastAsia="ru-RU"/>
              </w:rPr>
            </w:pPr>
            <w:r w:rsidRPr="00B16038">
              <w:rPr>
                <w:rFonts w:ascii="PT Astra Serif" w:eastAsiaTheme="minorEastAsia" w:hAnsi="PT Astra Serif" w:cs="Times New Roman"/>
                <w:iCs/>
                <w:sz w:val="26"/>
                <w:szCs w:val="26"/>
                <w:lang w:eastAsia="ru-RU"/>
              </w:rPr>
              <w:t>36</w:t>
            </w:r>
          </w:p>
        </w:tc>
      </w:tr>
      <w:tr w:rsidR="00366AAB" w:rsidRPr="00B16038" w14:paraId="061977D4" w14:textId="77777777" w:rsidTr="00AE75DC">
        <w:trPr>
          <w:trHeight w:val="299"/>
        </w:trPr>
        <w:tc>
          <w:tcPr>
            <w:tcW w:w="4073" w:type="pct"/>
            <w:shd w:val="clear" w:color="auto" w:fill="auto"/>
            <w:vAlign w:val="center"/>
          </w:tcPr>
          <w:p w14:paraId="397575B5" w14:textId="77777777" w:rsidR="00366AAB" w:rsidRPr="00B16038" w:rsidRDefault="00366AAB" w:rsidP="00AE75DC">
            <w:pPr>
              <w:spacing w:after="0" w:line="240" w:lineRule="auto"/>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Обязательные аудиторные учебные занятия (всего) </w:t>
            </w:r>
          </w:p>
        </w:tc>
        <w:tc>
          <w:tcPr>
            <w:tcW w:w="927" w:type="pct"/>
            <w:shd w:val="clear" w:color="auto" w:fill="auto"/>
            <w:vAlign w:val="center"/>
          </w:tcPr>
          <w:p w14:paraId="6A317319" w14:textId="77777777" w:rsidR="00366AAB" w:rsidRPr="00B16038" w:rsidRDefault="00366AAB" w:rsidP="00AE75DC">
            <w:pPr>
              <w:spacing w:after="0" w:line="240" w:lineRule="auto"/>
              <w:rPr>
                <w:rFonts w:ascii="PT Astra Serif" w:eastAsiaTheme="minorEastAsia" w:hAnsi="PT Astra Serif" w:cs="Times New Roman"/>
                <w:iCs/>
                <w:sz w:val="26"/>
                <w:szCs w:val="26"/>
                <w:lang w:eastAsia="ru-RU"/>
              </w:rPr>
            </w:pPr>
            <w:r w:rsidRPr="00B16038">
              <w:rPr>
                <w:rFonts w:ascii="PT Astra Serif" w:eastAsiaTheme="minorEastAsia" w:hAnsi="PT Astra Serif" w:cs="Times New Roman"/>
                <w:iCs/>
                <w:sz w:val="26"/>
                <w:szCs w:val="26"/>
                <w:lang w:eastAsia="ru-RU"/>
              </w:rPr>
              <w:t>36</w:t>
            </w:r>
          </w:p>
        </w:tc>
      </w:tr>
      <w:tr w:rsidR="00366AAB" w:rsidRPr="00B16038" w14:paraId="03386BE5" w14:textId="77777777" w:rsidTr="00AE75DC">
        <w:trPr>
          <w:trHeight w:val="299"/>
        </w:trPr>
        <w:tc>
          <w:tcPr>
            <w:tcW w:w="4073" w:type="pct"/>
            <w:shd w:val="clear" w:color="auto" w:fill="auto"/>
            <w:vAlign w:val="center"/>
          </w:tcPr>
          <w:p w14:paraId="1A16A927" w14:textId="77777777" w:rsidR="00366AAB" w:rsidRPr="00B16038" w:rsidRDefault="00366AAB" w:rsidP="00AE75DC">
            <w:pPr>
              <w:spacing w:after="0" w:line="240" w:lineRule="auto"/>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в том числе:</w:t>
            </w:r>
          </w:p>
        </w:tc>
        <w:tc>
          <w:tcPr>
            <w:tcW w:w="927" w:type="pct"/>
            <w:shd w:val="clear" w:color="auto" w:fill="auto"/>
            <w:vAlign w:val="center"/>
          </w:tcPr>
          <w:p w14:paraId="72640C4A" w14:textId="77777777" w:rsidR="00366AAB" w:rsidRPr="00B16038" w:rsidRDefault="00366AAB" w:rsidP="00AE75DC">
            <w:pPr>
              <w:spacing w:after="0" w:line="240" w:lineRule="auto"/>
              <w:rPr>
                <w:rFonts w:ascii="PT Astra Serif" w:eastAsiaTheme="minorEastAsia" w:hAnsi="PT Astra Serif" w:cs="Times New Roman"/>
                <w:iCs/>
                <w:sz w:val="26"/>
                <w:szCs w:val="26"/>
                <w:lang w:eastAsia="ru-RU"/>
              </w:rPr>
            </w:pPr>
          </w:p>
        </w:tc>
      </w:tr>
      <w:tr w:rsidR="00366AAB" w:rsidRPr="00B16038" w14:paraId="14FB1876" w14:textId="77777777" w:rsidTr="00AE75DC">
        <w:trPr>
          <w:trHeight w:val="299"/>
        </w:trPr>
        <w:tc>
          <w:tcPr>
            <w:tcW w:w="4073" w:type="pct"/>
            <w:shd w:val="clear" w:color="auto" w:fill="auto"/>
          </w:tcPr>
          <w:p w14:paraId="268FF128" w14:textId="77777777" w:rsidR="00366AAB" w:rsidRPr="00B16038" w:rsidRDefault="00366AAB" w:rsidP="00AE75DC">
            <w:pPr>
              <w:spacing w:after="0" w:line="240" w:lineRule="auto"/>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     теоретические занятия</w:t>
            </w:r>
          </w:p>
        </w:tc>
        <w:tc>
          <w:tcPr>
            <w:tcW w:w="927" w:type="pct"/>
            <w:shd w:val="clear" w:color="auto" w:fill="auto"/>
          </w:tcPr>
          <w:p w14:paraId="7B235183" w14:textId="2F846A36" w:rsidR="00366AAB" w:rsidRPr="00B16038" w:rsidRDefault="008972C8" w:rsidP="00AE75DC">
            <w:pPr>
              <w:spacing w:after="0" w:line="240" w:lineRule="auto"/>
              <w:rPr>
                <w:rFonts w:ascii="PT Astra Serif" w:eastAsiaTheme="minorEastAsia" w:hAnsi="PT Astra Serif" w:cs="Times New Roman"/>
                <w:sz w:val="26"/>
                <w:szCs w:val="26"/>
                <w:lang w:eastAsia="ru-RU"/>
              </w:rPr>
            </w:pPr>
            <w:r>
              <w:rPr>
                <w:rFonts w:ascii="PT Astra Serif" w:eastAsiaTheme="minorEastAsia" w:hAnsi="PT Astra Serif" w:cs="Times New Roman"/>
                <w:sz w:val="26"/>
                <w:szCs w:val="26"/>
                <w:lang w:eastAsia="ru-RU"/>
              </w:rPr>
              <w:t>20</w:t>
            </w:r>
          </w:p>
        </w:tc>
      </w:tr>
      <w:tr w:rsidR="00366AAB" w:rsidRPr="00B16038" w14:paraId="416887DF" w14:textId="77777777" w:rsidTr="00AE75DC">
        <w:trPr>
          <w:trHeight w:val="299"/>
        </w:trPr>
        <w:tc>
          <w:tcPr>
            <w:tcW w:w="4073" w:type="pct"/>
            <w:shd w:val="clear" w:color="auto" w:fill="auto"/>
            <w:vAlign w:val="center"/>
          </w:tcPr>
          <w:p w14:paraId="7FE622BB" w14:textId="77777777" w:rsidR="00366AAB" w:rsidRPr="00B16038" w:rsidRDefault="00366AAB" w:rsidP="00AE75DC">
            <w:pPr>
              <w:spacing w:after="0" w:line="240" w:lineRule="auto"/>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     практические занятия </w:t>
            </w:r>
          </w:p>
        </w:tc>
        <w:tc>
          <w:tcPr>
            <w:tcW w:w="927" w:type="pct"/>
            <w:shd w:val="clear" w:color="auto" w:fill="auto"/>
            <w:vAlign w:val="center"/>
          </w:tcPr>
          <w:p w14:paraId="3ACF6528" w14:textId="351DBCA6" w:rsidR="00366AAB" w:rsidRPr="00B16038" w:rsidRDefault="008972C8" w:rsidP="00AE75DC">
            <w:pPr>
              <w:spacing w:after="0" w:line="240" w:lineRule="auto"/>
              <w:rPr>
                <w:rFonts w:ascii="PT Astra Serif" w:eastAsiaTheme="minorEastAsia" w:hAnsi="PT Astra Serif" w:cs="Times New Roman"/>
                <w:iCs/>
                <w:sz w:val="26"/>
                <w:szCs w:val="26"/>
                <w:lang w:eastAsia="ru-RU"/>
              </w:rPr>
            </w:pPr>
            <w:r>
              <w:rPr>
                <w:rFonts w:ascii="PT Astra Serif" w:eastAsiaTheme="minorEastAsia" w:hAnsi="PT Astra Serif" w:cs="Times New Roman"/>
                <w:iCs/>
                <w:sz w:val="26"/>
                <w:szCs w:val="26"/>
                <w:lang w:eastAsia="ru-RU"/>
              </w:rPr>
              <w:t>16</w:t>
            </w:r>
          </w:p>
        </w:tc>
      </w:tr>
      <w:tr w:rsidR="00366AAB" w:rsidRPr="00B16038" w14:paraId="33E0DE67" w14:textId="77777777" w:rsidTr="00AE75DC">
        <w:trPr>
          <w:trHeight w:val="299"/>
        </w:trPr>
        <w:tc>
          <w:tcPr>
            <w:tcW w:w="4073" w:type="pct"/>
            <w:shd w:val="clear" w:color="auto" w:fill="auto"/>
            <w:vAlign w:val="center"/>
          </w:tcPr>
          <w:p w14:paraId="623155C5" w14:textId="77777777" w:rsidR="00366AAB" w:rsidRPr="00B16038" w:rsidRDefault="00366AAB" w:rsidP="00AE75DC">
            <w:pPr>
              <w:spacing w:after="0" w:line="240" w:lineRule="auto"/>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iCs/>
                <w:sz w:val="26"/>
                <w:szCs w:val="26"/>
                <w:lang w:eastAsia="ru-RU"/>
              </w:rPr>
              <w:t>Промежуточная аттестация в форме дифференцированного зачета</w:t>
            </w:r>
          </w:p>
        </w:tc>
        <w:tc>
          <w:tcPr>
            <w:tcW w:w="927" w:type="pct"/>
            <w:shd w:val="clear" w:color="auto" w:fill="auto"/>
            <w:vAlign w:val="center"/>
          </w:tcPr>
          <w:p w14:paraId="19B445A7" w14:textId="50DB0EE9" w:rsidR="00366AAB" w:rsidRPr="00B16038" w:rsidRDefault="00366AAB" w:rsidP="00AE75DC">
            <w:pPr>
              <w:spacing w:after="0" w:line="240" w:lineRule="auto"/>
              <w:rPr>
                <w:rFonts w:ascii="PT Astra Serif" w:eastAsiaTheme="minorEastAsia" w:hAnsi="PT Astra Serif" w:cs="Times New Roman"/>
                <w:iCs/>
                <w:sz w:val="26"/>
                <w:szCs w:val="26"/>
                <w:lang w:eastAsia="ru-RU"/>
              </w:rPr>
            </w:pPr>
          </w:p>
        </w:tc>
      </w:tr>
    </w:tbl>
    <w:p w14:paraId="54C0DAE0" w14:textId="77777777" w:rsidR="00366AAB" w:rsidRPr="00B16038" w:rsidRDefault="00366AAB" w:rsidP="00366AAB">
      <w:pPr>
        <w:spacing w:after="0" w:line="240" w:lineRule="auto"/>
        <w:rPr>
          <w:rFonts w:ascii="PT Astra Serif" w:eastAsiaTheme="minorEastAsia" w:hAnsi="PT Astra Serif" w:cs="Times New Roman"/>
          <w:b/>
          <w:i/>
          <w:sz w:val="26"/>
          <w:szCs w:val="26"/>
          <w:lang w:eastAsia="ru-RU"/>
        </w:rPr>
      </w:pPr>
    </w:p>
    <w:p w14:paraId="0599ABD4" w14:textId="77777777" w:rsidR="00366AAB" w:rsidRPr="00B16038" w:rsidRDefault="00366AAB" w:rsidP="00366AAB">
      <w:pPr>
        <w:spacing w:after="0" w:line="240" w:lineRule="auto"/>
        <w:rPr>
          <w:rFonts w:ascii="PT Astra Serif" w:eastAsiaTheme="minorEastAsia" w:hAnsi="PT Astra Serif" w:cs="Times New Roman"/>
          <w:b/>
          <w:i/>
          <w:sz w:val="26"/>
          <w:szCs w:val="26"/>
          <w:lang w:eastAsia="ru-RU"/>
        </w:rPr>
        <w:sectPr w:rsidR="00366AAB" w:rsidRPr="00B16038" w:rsidSect="002C352D">
          <w:pgSz w:w="11906" w:h="16838"/>
          <w:pgMar w:top="1134" w:right="850" w:bottom="1134" w:left="1701" w:header="708" w:footer="708" w:gutter="0"/>
          <w:cols w:space="720"/>
          <w:docGrid w:linePitch="299"/>
        </w:sectPr>
      </w:pPr>
    </w:p>
    <w:p w14:paraId="73619F6E" w14:textId="77777777" w:rsidR="00366AAB" w:rsidRPr="00183092" w:rsidRDefault="00366AAB" w:rsidP="00366AAB">
      <w:pPr>
        <w:pStyle w:val="a5"/>
        <w:widowControl/>
        <w:numPr>
          <w:ilvl w:val="1"/>
          <w:numId w:val="7"/>
        </w:numPr>
        <w:autoSpaceDE/>
        <w:autoSpaceDN/>
        <w:spacing w:before="120"/>
        <w:ind w:left="0" w:firstLine="0"/>
        <w:jc w:val="both"/>
        <w:rPr>
          <w:rFonts w:ascii="PT Astra Serif" w:hAnsi="PT Astra Serif"/>
          <w:b/>
          <w:sz w:val="26"/>
          <w:szCs w:val="26"/>
        </w:rPr>
      </w:pPr>
      <w:r w:rsidRPr="00183092">
        <w:rPr>
          <w:rFonts w:ascii="PT Astra Serif" w:hAnsi="PT Astra Serif"/>
          <w:b/>
          <w:sz w:val="26"/>
          <w:szCs w:val="26"/>
        </w:rPr>
        <w:lastRenderedPageBreak/>
        <w:t>Тематический план и содержание учебной дисциплины «Информационные технологии в профессиональной деятельности»</w:t>
      </w:r>
    </w:p>
    <w:p w14:paraId="032E40BE" w14:textId="77777777" w:rsidR="00366AAB" w:rsidRPr="00183092" w:rsidRDefault="00366AAB" w:rsidP="00366AAB">
      <w:pPr>
        <w:spacing w:after="0"/>
        <w:ind w:left="709"/>
        <w:rPr>
          <w:rFonts w:ascii="PT Astra Serif" w:hAnsi="PT Astra Serif"/>
          <w:bCs/>
          <w:sz w:val="26"/>
          <w:szCs w:val="26"/>
        </w:rPr>
      </w:pP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6"/>
        <w:gridCol w:w="9416"/>
        <w:gridCol w:w="1315"/>
        <w:gridCol w:w="13"/>
        <w:gridCol w:w="1799"/>
      </w:tblGrid>
      <w:tr w:rsidR="00366AAB" w:rsidRPr="00B16038" w14:paraId="0CEFC05C" w14:textId="77777777" w:rsidTr="00AE75DC">
        <w:trPr>
          <w:cantSplit/>
          <w:trHeight w:val="20"/>
          <w:tblHeader/>
        </w:trPr>
        <w:tc>
          <w:tcPr>
            <w:tcW w:w="906" w:type="pct"/>
            <w:shd w:val="clear" w:color="auto" w:fill="auto"/>
            <w:vAlign w:val="center"/>
          </w:tcPr>
          <w:p w14:paraId="20765D37" w14:textId="77777777" w:rsidR="00366AAB" w:rsidRPr="00B16038" w:rsidRDefault="00366AAB" w:rsidP="00AE75DC">
            <w:pPr>
              <w:spacing w:after="0" w:line="240" w:lineRule="auto"/>
              <w:jc w:val="center"/>
              <w:rPr>
                <w:rFonts w:ascii="PT Astra Serif" w:eastAsiaTheme="minorEastAsia" w:hAnsi="PT Astra Serif" w:cs="Times New Roman"/>
                <w:b/>
                <w:bCs/>
                <w:i/>
                <w:sz w:val="26"/>
                <w:szCs w:val="26"/>
                <w:lang w:eastAsia="ru-RU"/>
              </w:rPr>
            </w:pPr>
            <w:r w:rsidRPr="00B16038">
              <w:rPr>
                <w:rFonts w:ascii="PT Astra Serif" w:eastAsiaTheme="minorEastAsia" w:hAnsi="PT Astra Serif" w:cs="Times New Roman"/>
                <w:b/>
                <w:bCs/>
                <w:i/>
                <w:sz w:val="26"/>
                <w:szCs w:val="26"/>
                <w:lang w:eastAsia="ru-RU"/>
              </w:rPr>
              <w:t>Наименование разделов и тем</w:t>
            </w:r>
          </w:p>
        </w:tc>
        <w:tc>
          <w:tcPr>
            <w:tcW w:w="3173" w:type="pct"/>
            <w:shd w:val="clear" w:color="auto" w:fill="auto"/>
            <w:vAlign w:val="center"/>
          </w:tcPr>
          <w:p w14:paraId="77E2D68E" w14:textId="77777777" w:rsidR="00366AAB" w:rsidRPr="00B16038" w:rsidRDefault="00366AAB" w:rsidP="00AE75DC">
            <w:pPr>
              <w:spacing w:after="0" w:line="240" w:lineRule="auto"/>
              <w:jc w:val="center"/>
              <w:rPr>
                <w:rFonts w:ascii="PT Astra Serif" w:eastAsiaTheme="minorEastAsia" w:hAnsi="PT Astra Serif" w:cs="Times New Roman"/>
                <w:b/>
                <w:bCs/>
                <w:i/>
                <w:sz w:val="26"/>
                <w:szCs w:val="26"/>
                <w:lang w:eastAsia="ru-RU"/>
              </w:rPr>
            </w:pPr>
            <w:r w:rsidRPr="00B16038">
              <w:rPr>
                <w:rFonts w:ascii="PT Astra Serif" w:eastAsiaTheme="minorEastAsia" w:hAnsi="PT Astra Serif" w:cs="Times New Roman"/>
                <w:b/>
                <w:bCs/>
                <w:i/>
                <w:sz w:val="26"/>
                <w:szCs w:val="26"/>
                <w:lang w:eastAsia="ru-RU"/>
              </w:rPr>
              <w:t xml:space="preserve">Содержание учебного материала и формы организации деятельности </w:t>
            </w:r>
            <w:proofErr w:type="gramStart"/>
            <w:r w:rsidRPr="00B16038">
              <w:rPr>
                <w:rFonts w:ascii="PT Astra Serif" w:eastAsiaTheme="minorEastAsia" w:hAnsi="PT Astra Serif" w:cs="Times New Roman"/>
                <w:b/>
                <w:bCs/>
                <w:i/>
                <w:sz w:val="26"/>
                <w:szCs w:val="26"/>
                <w:lang w:eastAsia="ru-RU"/>
              </w:rPr>
              <w:t>обучающихся</w:t>
            </w:r>
            <w:proofErr w:type="gramEnd"/>
          </w:p>
        </w:tc>
        <w:tc>
          <w:tcPr>
            <w:tcW w:w="492" w:type="pct"/>
            <w:shd w:val="clear" w:color="auto" w:fill="auto"/>
            <w:vAlign w:val="center"/>
          </w:tcPr>
          <w:p w14:paraId="544DF2AE" w14:textId="77777777" w:rsidR="00366AAB" w:rsidRPr="00B16038" w:rsidRDefault="00366AAB" w:rsidP="00AE75DC">
            <w:pPr>
              <w:spacing w:after="0" w:line="240" w:lineRule="auto"/>
              <w:jc w:val="center"/>
              <w:rPr>
                <w:rFonts w:ascii="PT Astra Serif" w:eastAsiaTheme="minorEastAsia" w:hAnsi="PT Astra Serif" w:cs="Times New Roman"/>
                <w:b/>
                <w:bCs/>
                <w:i/>
                <w:sz w:val="26"/>
                <w:szCs w:val="26"/>
                <w:lang w:eastAsia="ru-RU"/>
              </w:rPr>
            </w:pPr>
            <w:r w:rsidRPr="00B16038">
              <w:rPr>
                <w:rFonts w:ascii="PT Astra Serif" w:eastAsiaTheme="minorEastAsia" w:hAnsi="PT Astra Serif" w:cs="Times New Roman"/>
                <w:b/>
                <w:bCs/>
                <w:i/>
                <w:sz w:val="26"/>
                <w:szCs w:val="26"/>
                <w:lang w:eastAsia="ru-RU"/>
              </w:rPr>
              <w:t>Объем часов</w:t>
            </w:r>
          </w:p>
        </w:tc>
        <w:tc>
          <w:tcPr>
            <w:tcW w:w="429" w:type="pct"/>
            <w:gridSpan w:val="2"/>
            <w:vAlign w:val="center"/>
          </w:tcPr>
          <w:p w14:paraId="4D63E908" w14:textId="77777777" w:rsidR="00366AAB" w:rsidRPr="00B16038" w:rsidRDefault="00366AAB" w:rsidP="00AE75DC">
            <w:pPr>
              <w:spacing w:after="0" w:line="240" w:lineRule="auto"/>
              <w:jc w:val="center"/>
              <w:rPr>
                <w:rFonts w:ascii="PT Astra Serif" w:eastAsiaTheme="minorEastAsia" w:hAnsi="PT Astra Serif" w:cs="Times New Roman"/>
                <w:b/>
                <w:bCs/>
                <w:i/>
                <w:sz w:val="26"/>
                <w:szCs w:val="26"/>
                <w:lang w:eastAsia="ru-RU"/>
              </w:rPr>
            </w:pPr>
            <w:r w:rsidRPr="00B16038">
              <w:rPr>
                <w:rFonts w:ascii="PT Astra Serif" w:eastAsiaTheme="minorEastAsia" w:hAnsi="PT Astra Serif" w:cs="Times New Roman"/>
                <w:b/>
                <w:bCs/>
                <w:i/>
                <w:sz w:val="26"/>
                <w:szCs w:val="26"/>
                <w:lang w:eastAsia="ru-RU"/>
              </w:rPr>
              <w:t>Осваиваемые элементы компетенций</w:t>
            </w:r>
          </w:p>
        </w:tc>
      </w:tr>
      <w:tr w:rsidR="00366AAB" w:rsidRPr="00B16038" w14:paraId="5282BD96" w14:textId="77777777" w:rsidTr="00AE75DC">
        <w:trPr>
          <w:cantSplit/>
          <w:trHeight w:val="227"/>
          <w:tblHeader/>
        </w:trPr>
        <w:tc>
          <w:tcPr>
            <w:tcW w:w="906" w:type="pct"/>
            <w:shd w:val="clear" w:color="auto" w:fill="auto"/>
            <w:vAlign w:val="center"/>
          </w:tcPr>
          <w:p w14:paraId="64B344D7" w14:textId="77777777" w:rsidR="00366AAB" w:rsidRPr="00B16038" w:rsidRDefault="00366AAB" w:rsidP="00AE75DC">
            <w:pPr>
              <w:spacing w:after="0" w:line="240" w:lineRule="auto"/>
              <w:jc w:val="center"/>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1</w:t>
            </w:r>
          </w:p>
        </w:tc>
        <w:tc>
          <w:tcPr>
            <w:tcW w:w="3173" w:type="pct"/>
            <w:shd w:val="clear" w:color="auto" w:fill="auto"/>
            <w:vAlign w:val="center"/>
          </w:tcPr>
          <w:p w14:paraId="4C64C784" w14:textId="77777777" w:rsidR="00366AAB" w:rsidRPr="00B16038" w:rsidRDefault="00366AAB" w:rsidP="00AE75DC">
            <w:pPr>
              <w:spacing w:after="0" w:line="240" w:lineRule="auto"/>
              <w:jc w:val="center"/>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2</w:t>
            </w:r>
          </w:p>
        </w:tc>
        <w:tc>
          <w:tcPr>
            <w:tcW w:w="495" w:type="pct"/>
            <w:gridSpan w:val="2"/>
            <w:shd w:val="clear" w:color="auto" w:fill="auto"/>
            <w:vAlign w:val="center"/>
          </w:tcPr>
          <w:p w14:paraId="514703DF" w14:textId="77777777" w:rsidR="00366AAB" w:rsidRPr="00B16038" w:rsidRDefault="00366AAB" w:rsidP="00AE75DC">
            <w:pPr>
              <w:spacing w:after="0" w:line="240" w:lineRule="auto"/>
              <w:jc w:val="center"/>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3</w:t>
            </w:r>
          </w:p>
        </w:tc>
        <w:tc>
          <w:tcPr>
            <w:tcW w:w="426" w:type="pct"/>
            <w:vAlign w:val="center"/>
          </w:tcPr>
          <w:p w14:paraId="2C6C5196" w14:textId="77777777" w:rsidR="00366AAB" w:rsidRPr="00B16038" w:rsidRDefault="00366AAB" w:rsidP="00AE75DC">
            <w:pPr>
              <w:spacing w:after="0" w:line="240" w:lineRule="auto"/>
              <w:jc w:val="center"/>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4</w:t>
            </w:r>
          </w:p>
        </w:tc>
      </w:tr>
      <w:tr w:rsidR="00366AAB" w:rsidRPr="00B16038" w14:paraId="1A962784" w14:textId="77777777" w:rsidTr="00AE75DC">
        <w:trPr>
          <w:cantSplit/>
          <w:trHeight w:val="20"/>
        </w:trPr>
        <w:tc>
          <w:tcPr>
            <w:tcW w:w="4079" w:type="pct"/>
            <w:gridSpan w:val="2"/>
            <w:shd w:val="clear" w:color="auto" w:fill="auto"/>
            <w:vAlign w:val="center"/>
          </w:tcPr>
          <w:p w14:paraId="7CAFF203" w14:textId="77777777" w:rsidR="00366AAB" w:rsidRPr="00B16038" w:rsidRDefault="00366AAB" w:rsidP="00AE75DC">
            <w:pPr>
              <w:spacing w:after="0" w:line="240" w:lineRule="auto"/>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
                <w:bCs/>
                <w:sz w:val="26"/>
                <w:szCs w:val="26"/>
                <w:lang w:eastAsia="ru-RU"/>
              </w:rPr>
              <w:t>Раздел 1 Основные понятия автоматизированной обработки информации</w:t>
            </w:r>
          </w:p>
        </w:tc>
        <w:tc>
          <w:tcPr>
            <w:tcW w:w="492" w:type="pct"/>
            <w:shd w:val="clear" w:color="auto" w:fill="auto"/>
            <w:vAlign w:val="center"/>
          </w:tcPr>
          <w:p w14:paraId="04E46B15" w14:textId="77777777" w:rsidR="00366AAB" w:rsidRPr="00B16038" w:rsidRDefault="00366AAB" w:rsidP="00AE75DC">
            <w:pPr>
              <w:spacing w:after="0" w:line="240" w:lineRule="auto"/>
              <w:jc w:val="center"/>
              <w:rPr>
                <w:rFonts w:ascii="PT Astra Serif" w:eastAsiaTheme="minorEastAsia" w:hAnsi="PT Astra Serif" w:cs="Times New Roman"/>
                <w:b/>
                <w:sz w:val="26"/>
                <w:szCs w:val="26"/>
                <w:lang w:eastAsia="ru-RU"/>
              </w:rPr>
            </w:pPr>
            <w:r w:rsidRPr="00B16038">
              <w:rPr>
                <w:rFonts w:ascii="PT Astra Serif" w:eastAsiaTheme="minorEastAsia" w:hAnsi="PT Astra Serif" w:cs="Times New Roman"/>
                <w:b/>
                <w:sz w:val="26"/>
                <w:szCs w:val="26"/>
                <w:lang w:eastAsia="ru-RU"/>
              </w:rPr>
              <w:t>4</w:t>
            </w:r>
          </w:p>
        </w:tc>
        <w:tc>
          <w:tcPr>
            <w:tcW w:w="429" w:type="pct"/>
            <w:gridSpan w:val="2"/>
            <w:shd w:val="clear" w:color="auto" w:fill="auto"/>
            <w:vAlign w:val="center"/>
          </w:tcPr>
          <w:p w14:paraId="49ECC032" w14:textId="77777777" w:rsidR="00366AAB" w:rsidRPr="00B16038" w:rsidRDefault="00366AAB" w:rsidP="00AE75DC">
            <w:pPr>
              <w:spacing w:after="0" w:line="240" w:lineRule="auto"/>
              <w:rPr>
                <w:rFonts w:ascii="PT Astra Serif" w:eastAsiaTheme="minorEastAsia" w:hAnsi="PT Astra Serif" w:cs="Times New Roman"/>
                <w:sz w:val="26"/>
                <w:szCs w:val="26"/>
                <w:lang w:eastAsia="ru-RU"/>
              </w:rPr>
            </w:pPr>
          </w:p>
        </w:tc>
      </w:tr>
      <w:tr w:rsidR="00366AAB" w:rsidRPr="00B16038" w14:paraId="02489052" w14:textId="77777777" w:rsidTr="00AE75DC">
        <w:trPr>
          <w:cantSplit/>
          <w:trHeight w:val="287"/>
        </w:trPr>
        <w:tc>
          <w:tcPr>
            <w:tcW w:w="906" w:type="pct"/>
            <w:vMerge w:val="restart"/>
            <w:shd w:val="clear" w:color="auto" w:fill="auto"/>
            <w:vAlign w:val="center"/>
          </w:tcPr>
          <w:p w14:paraId="0D76B545"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 xml:space="preserve">Тема 1.1 </w:t>
            </w:r>
            <w:r w:rsidRPr="00B16038">
              <w:rPr>
                <w:rFonts w:ascii="PT Astra Serif" w:eastAsiaTheme="minorEastAsia" w:hAnsi="PT Astra Serif" w:cs="Times New Roman"/>
                <w:bCs/>
                <w:sz w:val="26"/>
                <w:szCs w:val="26"/>
                <w:lang w:eastAsia="ru-RU"/>
              </w:rPr>
              <w:t xml:space="preserve">Введение в дисциплину «Информационные технологии в профессиональной деятельности» </w:t>
            </w:r>
          </w:p>
        </w:tc>
        <w:tc>
          <w:tcPr>
            <w:tcW w:w="3173" w:type="pct"/>
            <w:shd w:val="clear" w:color="auto" w:fill="auto"/>
          </w:tcPr>
          <w:p w14:paraId="1E14C207" w14:textId="77777777" w:rsidR="00366AAB" w:rsidRPr="00B16038" w:rsidRDefault="00366AAB" w:rsidP="00AE75DC">
            <w:pPr>
              <w:spacing w:after="0" w:line="240" w:lineRule="auto"/>
              <w:jc w:val="both"/>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Содержание учебного материала</w:t>
            </w:r>
            <w:r w:rsidRPr="00B16038">
              <w:rPr>
                <w:rFonts w:ascii="PT Astra Serif" w:eastAsiaTheme="minorEastAsia" w:hAnsi="PT Astra Serif" w:cs="Times New Roman"/>
                <w:bCs/>
                <w:sz w:val="26"/>
                <w:szCs w:val="26"/>
                <w:lang w:eastAsia="ru-RU"/>
              </w:rPr>
              <w:t>:</w:t>
            </w:r>
          </w:p>
        </w:tc>
        <w:tc>
          <w:tcPr>
            <w:tcW w:w="492" w:type="pct"/>
            <w:vMerge w:val="restart"/>
            <w:shd w:val="clear" w:color="auto" w:fill="auto"/>
            <w:vAlign w:val="center"/>
          </w:tcPr>
          <w:p w14:paraId="1D645598"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2</w:t>
            </w:r>
          </w:p>
        </w:tc>
        <w:tc>
          <w:tcPr>
            <w:tcW w:w="429" w:type="pct"/>
            <w:gridSpan w:val="2"/>
            <w:vMerge w:val="restart"/>
            <w:vAlign w:val="center"/>
          </w:tcPr>
          <w:p w14:paraId="2D3473E6"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02</w:t>
            </w:r>
          </w:p>
          <w:p w14:paraId="504F0390"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r>
      <w:tr w:rsidR="00366AAB" w:rsidRPr="00B16038" w14:paraId="05BFCB9B" w14:textId="77777777" w:rsidTr="00AE75DC">
        <w:trPr>
          <w:cantSplit/>
          <w:trHeight w:val="1587"/>
        </w:trPr>
        <w:tc>
          <w:tcPr>
            <w:tcW w:w="906" w:type="pct"/>
            <w:vMerge/>
            <w:shd w:val="clear" w:color="auto" w:fill="auto"/>
            <w:vAlign w:val="center"/>
          </w:tcPr>
          <w:p w14:paraId="34D54792"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p>
        </w:tc>
        <w:tc>
          <w:tcPr>
            <w:tcW w:w="3173" w:type="pct"/>
            <w:shd w:val="clear" w:color="auto" w:fill="auto"/>
          </w:tcPr>
          <w:p w14:paraId="75278534" w14:textId="77777777" w:rsidR="00366AAB" w:rsidRPr="00B16038" w:rsidRDefault="00366AAB" w:rsidP="00AE75DC">
            <w:pPr>
              <w:spacing w:after="0" w:line="240" w:lineRule="auto"/>
              <w:jc w:val="both"/>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 xml:space="preserve">Введение в дисциплину «Информационные технологии в профессиональной деятельности». Техника безопасности и гигиенические требования при работе за ПК. Основные характеристики современного оборудования обработки информации. Виды программного обеспечения для профессиональной деятельности. Этика работы в сети интернет.  Основы информационной безопасности в сети Интернет. </w:t>
            </w:r>
          </w:p>
        </w:tc>
        <w:tc>
          <w:tcPr>
            <w:tcW w:w="492" w:type="pct"/>
            <w:vMerge/>
            <w:shd w:val="clear" w:color="auto" w:fill="auto"/>
            <w:vAlign w:val="center"/>
          </w:tcPr>
          <w:p w14:paraId="082E1295"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c>
          <w:tcPr>
            <w:tcW w:w="429" w:type="pct"/>
            <w:gridSpan w:val="2"/>
            <w:vMerge/>
            <w:vAlign w:val="center"/>
          </w:tcPr>
          <w:p w14:paraId="6A8B86D0" w14:textId="77777777" w:rsidR="00366AAB" w:rsidRPr="00B16038" w:rsidRDefault="00366AAB" w:rsidP="00AE75DC">
            <w:pPr>
              <w:spacing w:after="0" w:line="240" w:lineRule="auto"/>
              <w:jc w:val="center"/>
              <w:rPr>
                <w:rFonts w:ascii="PT Astra Serif" w:eastAsiaTheme="minorEastAsia" w:hAnsi="PT Astra Serif" w:cs="Times New Roman"/>
                <w:sz w:val="26"/>
                <w:szCs w:val="26"/>
                <w:lang w:eastAsia="ru-RU"/>
              </w:rPr>
            </w:pPr>
          </w:p>
        </w:tc>
      </w:tr>
      <w:tr w:rsidR="00366AAB" w:rsidRPr="00B16038" w14:paraId="1100AF32" w14:textId="77777777" w:rsidTr="00AE75DC">
        <w:trPr>
          <w:cantSplit/>
          <w:trHeight w:val="161"/>
        </w:trPr>
        <w:tc>
          <w:tcPr>
            <w:tcW w:w="906" w:type="pct"/>
            <w:vMerge w:val="restart"/>
            <w:shd w:val="clear" w:color="auto" w:fill="auto"/>
            <w:vAlign w:val="center"/>
          </w:tcPr>
          <w:p w14:paraId="29F2BE52"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 xml:space="preserve">Тема 1.2 </w:t>
            </w:r>
            <w:r w:rsidRPr="00B16038">
              <w:rPr>
                <w:rFonts w:ascii="PT Astra Serif" w:eastAsiaTheme="minorEastAsia" w:hAnsi="PT Astra Serif" w:cs="Times New Roman"/>
                <w:bCs/>
                <w:sz w:val="26"/>
                <w:szCs w:val="26"/>
                <w:lang w:eastAsia="ru-RU"/>
              </w:rPr>
              <w:t>Информационно-коммуникационные технологии</w:t>
            </w:r>
          </w:p>
        </w:tc>
        <w:tc>
          <w:tcPr>
            <w:tcW w:w="3173" w:type="pct"/>
            <w:shd w:val="clear" w:color="auto" w:fill="auto"/>
          </w:tcPr>
          <w:p w14:paraId="607C0E6D" w14:textId="77777777" w:rsidR="00366AAB" w:rsidRPr="00B16038" w:rsidRDefault="00366AAB" w:rsidP="00AE75DC">
            <w:pPr>
              <w:spacing w:after="0" w:line="240" w:lineRule="auto"/>
              <w:jc w:val="both"/>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Содержание учебного материала</w:t>
            </w:r>
            <w:r w:rsidRPr="00B16038">
              <w:rPr>
                <w:rFonts w:ascii="PT Astra Serif" w:eastAsiaTheme="minorEastAsia" w:hAnsi="PT Astra Serif" w:cs="Times New Roman"/>
                <w:bCs/>
                <w:sz w:val="26"/>
                <w:szCs w:val="26"/>
                <w:lang w:eastAsia="ru-RU"/>
              </w:rPr>
              <w:t>:</w:t>
            </w:r>
          </w:p>
        </w:tc>
        <w:tc>
          <w:tcPr>
            <w:tcW w:w="492" w:type="pct"/>
            <w:vMerge w:val="restart"/>
            <w:shd w:val="clear" w:color="auto" w:fill="auto"/>
            <w:vAlign w:val="center"/>
          </w:tcPr>
          <w:p w14:paraId="1242661C"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2</w:t>
            </w:r>
          </w:p>
        </w:tc>
        <w:tc>
          <w:tcPr>
            <w:tcW w:w="429" w:type="pct"/>
            <w:gridSpan w:val="2"/>
            <w:vMerge w:val="restart"/>
            <w:vAlign w:val="center"/>
          </w:tcPr>
          <w:p w14:paraId="1853F2FA"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02</w:t>
            </w:r>
          </w:p>
          <w:p w14:paraId="679D1A23" w14:textId="77777777" w:rsidR="00366AAB" w:rsidRPr="00B16038" w:rsidRDefault="00366AAB" w:rsidP="00AE75DC">
            <w:pPr>
              <w:spacing w:after="0" w:line="240" w:lineRule="auto"/>
              <w:jc w:val="center"/>
              <w:rPr>
                <w:rFonts w:ascii="PT Astra Serif" w:eastAsiaTheme="minorEastAsia" w:hAnsi="PT Astra Serif" w:cs="Times New Roman"/>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09</w:t>
            </w:r>
          </w:p>
        </w:tc>
      </w:tr>
      <w:tr w:rsidR="00366AAB" w:rsidRPr="00B16038" w14:paraId="06764FB8" w14:textId="77777777" w:rsidTr="00AE75DC">
        <w:trPr>
          <w:cantSplit/>
          <w:trHeight w:val="1210"/>
        </w:trPr>
        <w:tc>
          <w:tcPr>
            <w:tcW w:w="906" w:type="pct"/>
            <w:vMerge/>
            <w:shd w:val="clear" w:color="auto" w:fill="auto"/>
          </w:tcPr>
          <w:p w14:paraId="624DDC04"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p>
        </w:tc>
        <w:tc>
          <w:tcPr>
            <w:tcW w:w="3173" w:type="pct"/>
            <w:tcBorders>
              <w:bottom w:val="single" w:sz="4" w:space="0" w:color="auto"/>
            </w:tcBorders>
            <w:shd w:val="clear" w:color="auto" w:fill="auto"/>
            <w:vAlign w:val="center"/>
          </w:tcPr>
          <w:p w14:paraId="5FFE70E6" w14:textId="77777777" w:rsidR="00366AAB" w:rsidRPr="00B16038" w:rsidRDefault="00366AAB" w:rsidP="00AE75DC">
            <w:pPr>
              <w:spacing w:after="0" w:line="240" w:lineRule="auto"/>
              <w:jc w:val="both"/>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Cs/>
                <w:sz w:val="26"/>
                <w:szCs w:val="26"/>
                <w:lang w:eastAsia="ru-RU"/>
              </w:rPr>
              <w:t xml:space="preserve">Использование сети Интернет: навигация, службы (веб-конференция, электронная почта, конвертеры, </w:t>
            </w:r>
            <w:r w:rsidRPr="00B16038">
              <w:rPr>
                <w:rFonts w:ascii="PT Astra Serif" w:eastAsiaTheme="minorEastAsia" w:hAnsi="PT Astra Serif" w:cs="Times New Roman"/>
                <w:bCs/>
                <w:sz w:val="26"/>
                <w:szCs w:val="26"/>
                <w:lang w:val="en-US" w:eastAsia="ru-RU"/>
              </w:rPr>
              <w:t>WWW</w:t>
            </w:r>
            <w:r w:rsidRPr="00B16038">
              <w:rPr>
                <w:rFonts w:ascii="PT Astra Serif" w:eastAsiaTheme="minorEastAsia" w:hAnsi="PT Astra Serif" w:cs="Times New Roman"/>
                <w:bCs/>
                <w:sz w:val="26"/>
                <w:szCs w:val="26"/>
                <w:lang w:eastAsia="ru-RU"/>
              </w:rPr>
              <w:t>, облачные технологии), сервисы (онлайн-приложения)</w:t>
            </w:r>
          </w:p>
        </w:tc>
        <w:tc>
          <w:tcPr>
            <w:tcW w:w="492" w:type="pct"/>
            <w:vMerge/>
            <w:shd w:val="clear" w:color="auto" w:fill="auto"/>
            <w:vAlign w:val="center"/>
          </w:tcPr>
          <w:p w14:paraId="3F3E1387"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c>
          <w:tcPr>
            <w:tcW w:w="429" w:type="pct"/>
            <w:gridSpan w:val="2"/>
            <w:vMerge/>
            <w:vAlign w:val="center"/>
          </w:tcPr>
          <w:p w14:paraId="4B7FF211"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r>
      <w:tr w:rsidR="00366AAB" w:rsidRPr="00B16038" w14:paraId="00C5ED29" w14:textId="77777777" w:rsidTr="00AE75DC">
        <w:trPr>
          <w:cantSplit/>
          <w:trHeight w:val="20"/>
        </w:trPr>
        <w:tc>
          <w:tcPr>
            <w:tcW w:w="906" w:type="pct"/>
            <w:vMerge/>
            <w:shd w:val="clear" w:color="auto" w:fill="auto"/>
            <w:vAlign w:val="center"/>
          </w:tcPr>
          <w:p w14:paraId="03DCFBA5" w14:textId="77777777" w:rsidR="00366AAB" w:rsidRPr="00B16038" w:rsidRDefault="00366AAB" w:rsidP="00AE75DC">
            <w:pPr>
              <w:spacing w:after="0" w:line="240" w:lineRule="auto"/>
              <w:rPr>
                <w:rFonts w:ascii="PT Astra Serif" w:eastAsiaTheme="minorEastAsia" w:hAnsi="PT Astra Serif" w:cs="Times New Roman"/>
                <w:bCs/>
                <w:sz w:val="26"/>
                <w:szCs w:val="26"/>
                <w:lang w:eastAsia="ru-RU"/>
              </w:rPr>
            </w:pPr>
          </w:p>
        </w:tc>
        <w:tc>
          <w:tcPr>
            <w:tcW w:w="3173" w:type="pct"/>
            <w:shd w:val="clear" w:color="auto" w:fill="auto"/>
          </w:tcPr>
          <w:p w14:paraId="4FAEAC73"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Практическое занятие № 1:</w:t>
            </w:r>
            <w:r w:rsidRPr="00B16038">
              <w:rPr>
                <w:rFonts w:ascii="PT Astra Serif" w:eastAsiaTheme="minorEastAsia" w:hAnsi="PT Astra Serif" w:cs="Times New Roman"/>
                <w:bCs/>
                <w:sz w:val="26"/>
                <w:szCs w:val="26"/>
                <w:lang w:eastAsia="ru-RU"/>
              </w:rPr>
              <w:t xml:space="preserve"> Использование ресурсов сети Интернет для личностного развития и совершенствования профессиональной деятельности</w:t>
            </w:r>
          </w:p>
        </w:tc>
        <w:tc>
          <w:tcPr>
            <w:tcW w:w="492" w:type="pct"/>
            <w:vMerge/>
            <w:shd w:val="clear" w:color="auto" w:fill="auto"/>
            <w:vAlign w:val="center"/>
          </w:tcPr>
          <w:p w14:paraId="7B1AAADD"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c>
          <w:tcPr>
            <w:tcW w:w="429" w:type="pct"/>
            <w:gridSpan w:val="2"/>
            <w:vMerge/>
            <w:vAlign w:val="center"/>
          </w:tcPr>
          <w:p w14:paraId="4919E07D"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r>
      <w:tr w:rsidR="00366AAB" w:rsidRPr="00B16038" w14:paraId="657B384F" w14:textId="77777777" w:rsidTr="00AE75DC">
        <w:trPr>
          <w:cantSplit/>
          <w:trHeight w:val="20"/>
        </w:trPr>
        <w:tc>
          <w:tcPr>
            <w:tcW w:w="4079" w:type="pct"/>
            <w:gridSpan w:val="2"/>
            <w:shd w:val="clear" w:color="auto" w:fill="auto"/>
            <w:vAlign w:val="center"/>
          </w:tcPr>
          <w:p w14:paraId="4427F7E4" w14:textId="77777777" w:rsidR="00366AAB" w:rsidRPr="00B16038" w:rsidRDefault="00366AAB" w:rsidP="00AE75DC">
            <w:pPr>
              <w:spacing w:after="0" w:line="240" w:lineRule="auto"/>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b/>
                <w:bCs/>
                <w:sz w:val="26"/>
                <w:szCs w:val="26"/>
                <w:lang w:eastAsia="ru-RU"/>
              </w:rPr>
              <w:t>Раздел 2 Офисное программное обеспечение</w:t>
            </w:r>
          </w:p>
        </w:tc>
        <w:tc>
          <w:tcPr>
            <w:tcW w:w="492" w:type="pct"/>
            <w:shd w:val="clear" w:color="auto" w:fill="auto"/>
            <w:vAlign w:val="center"/>
          </w:tcPr>
          <w:p w14:paraId="4C5DAFEF" w14:textId="77777777" w:rsidR="00366AAB" w:rsidRPr="00B16038" w:rsidRDefault="00366AAB" w:rsidP="00AE75DC">
            <w:pPr>
              <w:spacing w:after="0" w:line="240" w:lineRule="auto"/>
              <w:jc w:val="center"/>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18</w:t>
            </w:r>
          </w:p>
        </w:tc>
        <w:tc>
          <w:tcPr>
            <w:tcW w:w="429" w:type="pct"/>
            <w:gridSpan w:val="2"/>
            <w:shd w:val="clear" w:color="auto" w:fill="auto"/>
            <w:vAlign w:val="center"/>
          </w:tcPr>
          <w:p w14:paraId="41333B6A" w14:textId="77777777" w:rsidR="00366AAB" w:rsidRPr="00B16038" w:rsidRDefault="00366AAB" w:rsidP="00AE75DC">
            <w:pPr>
              <w:spacing w:after="0" w:line="240" w:lineRule="auto"/>
              <w:rPr>
                <w:rFonts w:ascii="PT Astra Serif" w:eastAsiaTheme="minorEastAsia" w:hAnsi="PT Astra Serif" w:cs="Times New Roman"/>
                <w:bCs/>
                <w:sz w:val="26"/>
                <w:szCs w:val="26"/>
                <w:lang w:eastAsia="ru-RU"/>
              </w:rPr>
            </w:pPr>
          </w:p>
        </w:tc>
      </w:tr>
      <w:tr w:rsidR="00366AAB" w:rsidRPr="00B16038" w14:paraId="40D1A937" w14:textId="77777777" w:rsidTr="00AE75DC">
        <w:trPr>
          <w:cantSplit/>
          <w:trHeight w:val="20"/>
        </w:trPr>
        <w:tc>
          <w:tcPr>
            <w:tcW w:w="906" w:type="pct"/>
            <w:vMerge w:val="restart"/>
            <w:shd w:val="clear" w:color="auto" w:fill="auto"/>
          </w:tcPr>
          <w:p w14:paraId="432C10A1"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 xml:space="preserve">Тема 2.1 </w:t>
            </w:r>
            <w:r w:rsidRPr="00B16038">
              <w:rPr>
                <w:rFonts w:ascii="PT Astra Serif" w:eastAsiaTheme="minorEastAsia" w:hAnsi="PT Astra Serif" w:cs="Times New Roman"/>
                <w:bCs/>
                <w:sz w:val="26"/>
                <w:szCs w:val="26"/>
                <w:lang w:eastAsia="ru-RU"/>
              </w:rPr>
              <w:t>Обработка текстовой информации</w:t>
            </w:r>
            <w:r w:rsidRPr="00B16038">
              <w:rPr>
                <w:rFonts w:ascii="PT Astra Serif" w:eastAsiaTheme="minorEastAsia" w:hAnsi="PT Astra Serif" w:cs="Times New Roman"/>
                <w:b/>
                <w:bCs/>
                <w:sz w:val="26"/>
                <w:szCs w:val="26"/>
                <w:lang w:eastAsia="ru-RU"/>
              </w:rPr>
              <w:t xml:space="preserve"> </w:t>
            </w:r>
          </w:p>
        </w:tc>
        <w:tc>
          <w:tcPr>
            <w:tcW w:w="3173" w:type="pct"/>
            <w:shd w:val="clear" w:color="auto" w:fill="auto"/>
            <w:vAlign w:val="center"/>
          </w:tcPr>
          <w:p w14:paraId="0C86D9D7" w14:textId="77777777" w:rsidR="00366AAB" w:rsidRPr="00B16038" w:rsidRDefault="00366AAB" w:rsidP="00AE75DC">
            <w:pPr>
              <w:spacing w:after="0" w:line="240" w:lineRule="auto"/>
              <w:jc w:val="both"/>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Содержание учебного материала</w:t>
            </w:r>
            <w:r w:rsidRPr="00B16038">
              <w:rPr>
                <w:rFonts w:ascii="PT Astra Serif" w:eastAsiaTheme="minorEastAsia" w:hAnsi="PT Astra Serif" w:cs="Times New Roman"/>
                <w:bCs/>
                <w:sz w:val="26"/>
                <w:szCs w:val="26"/>
                <w:lang w:eastAsia="ru-RU"/>
              </w:rPr>
              <w:t>:</w:t>
            </w:r>
          </w:p>
        </w:tc>
        <w:tc>
          <w:tcPr>
            <w:tcW w:w="492" w:type="pct"/>
            <w:vMerge w:val="restart"/>
            <w:shd w:val="clear" w:color="auto" w:fill="auto"/>
            <w:vAlign w:val="center"/>
          </w:tcPr>
          <w:p w14:paraId="2C5FCF6B"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
                <w:bCs/>
                <w:sz w:val="26"/>
                <w:szCs w:val="26"/>
                <w:lang w:eastAsia="ru-RU"/>
              </w:rPr>
              <w:t>8</w:t>
            </w:r>
          </w:p>
        </w:tc>
        <w:tc>
          <w:tcPr>
            <w:tcW w:w="429" w:type="pct"/>
            <w:gridSpan w:val="2"/>
            <w:vMerge w:val="restart"/>
            <w:vAlign w:val="center"/>
          </w:tcPr>
          <w:p w14:paraId="72A50C31"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r>
      <w:tr w:rsidR="00366AAB" w:rsidRPr="00B16038" w14:paraId="46798AC6" w14:textId="77777777" w:rsidTr="00AE75DC">
        <w:trPr>
          <w:cantSplit/>
          <w:trHeight w:val="20"/>
        </w:trPr>
        <w:tc>
          <w:tcPr>
            <w:tcW w:w="906" w:type="pct"/>
            <w:vMerge/>
            <w:shd w:val="clear" w:color="auto" w:fill="auto"/>
          </w:tcPr>
          <w:p w14:paraId="46556EBC"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p>
        </w:tc>
        <w:tc>
          <w:tcPr>
            <w:tcW w:w="3173" w:type="pct"/>
            <w:shd w:val="clear" w:color="auto" w:fill="auto"/>
            <w:vAlign w:val="center"/>
          </w:tcPr>
          <w:p w14:paraId="5685EE46" w14:textId="77777777" w:rsidR="00366AAB" w:rsidRPr="00B16038" w:rsidRDefault="00366AAB" w:rsidP="00AE75DC">
            <w:pPr>
              <w:spacing w:after="0" w:line="240" w:lineRule="auto"/>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bCs/>
                <w:sz w:val="26"/>
                <w:szCs w:val="26"/>
                <w:lang w:eastAsia="ru-RU"/>
              </w:rPr>
              <w:t xml:space="preserve">Создание и обработка текстовых документов, публикаций, работа со списками, таблицами и графическими объектами в текстовых редакторах. Добавление и редактирование </w:t>
            </w:r>
            <w:proofErr w:type="gramStart"/>
            <w:r w:rsidRPr="00B16038">
              <w:rPr>
                <w:rFonts w:ascii="PT Astra Serif" w:eastAsiaTheme="minorEastAsia" w:hAnsi="PT Astra Serif" w:cs="Times New Roman"/>
                <w:bCs/>
                <w:sz w:val="26"/>
                <w:szCs w:val="26"/>
                <w:lang w:eastAsia="ru-RU"/>
              </w:rPr>
              <w:t>экспресс-таблиц</w:t>
            </w:r>
            <w:proofErr w:type="gramEnd"/>
            <w:r w:rsidRPr="00B16038">
              <w:rPr>
                <w:rFonts w:ascii="PT Astra Serif" w:eastAsiaTheme="minorEastAsia" w:hAnsi="PT Astra Serif" w:cs="Times New Roman"/>
                <w:bCs/>
                <w:sz w:val="26"/>
                <w:szCs w:val="26"/>
                <w:lang w:eastAsia="ru-RU"/>
              </w:rPr>
              <w:t>. Изучение правил оформления текстовых документов в соответствие с требованиями ГОСТов</w:t>
            </w:r>
          </w:p>
        </w:tc>
        <w:tc>
          <w:tcPr>
            <w:tcW w:w="492" w:type="pct"/>
            <w:vMerge/>
            <w:shd w:val="clear" w:color="auto" w:fill="auto"/>
            <w:vAlign w:val="center"/>
          </w:tcPr>
          <w:p w14:paraId="6B12D44F"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c>
          <w:tcPr>
            <w:tcW w:w="429" w:type="pct"/>
            <w:gridSpan w:val="2"/>
            <w:vMerge/>
            <w:vAlign w:val="center"/>
          </w:tcPr>
          <w:p w14:paraId="4C67D595"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r>
      <w:tr w:rsidR="00366AAB" w:rsidRPr="00B16038" w14:paraId="73A11546" w14:textId="77777777" w:rsidTr="00AE75DC">
        <w:trPr>
          <w:cantSplit/>
          <w:trHeight w:val="20"/>
        </w:trPr>
        <w:tc>
          <w:tcPr>
            <w:tcW w:w="906" w:type="pct"/>
            <w:vMerge/>
            <w:shd w:val="clear" w:color="auto" w:fill="auto"/>
            <w:vAlign w:val="center"/>
          </w:tcPr>
          <w:p w14:paraId="3FCD9902"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p>
        </w:tc>
        <w:tc>
          <w:tcPr>
            <w:tcW w:w="3173" w:type="pct"/>
            <w:shd w:val="clear" w:color="auto" w:fill="auto"/>
            <w:vAlign w:val="center"/>
          </w:tcPr>
          <w:p w14:paraId="4D73BBB7" w14:textId="77777777" w:rsidR="00366AAB" w:rsidRPr="00B16038" w:rsidRDefault="00366AAB" w:rsidP="00AE75DC">
            <w:pPr>
              <w:spacing w:after="0" w:line="240" w:lineRule="auto"/>
              <w:contextualSpacing/>
              <w:jc w:val="both"/>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
                <w:bCs/>
                <w:sz w:val="26"/>
                <w:szCs w:val="26"/>
                <w:lang w:eastAsia="ru-RU"/>
              </w:rPr>
              <w:t>Практическое занятие №2:</w:t>
            </w:r>
            <w:r w:rsidRPr="00B16038">
              <w:rPr>
                <w:rFonts w:ascii="PT Astra Serif" w:eastAsiaTheme="minorEastAsia" w:hAnsi="PT Astra Serif" w:cs="Times New Roman"/>
                <w:bCs/>
                <w:sz w:val="26"/>
                <w:szCs w:val="26"/>
                <w:lang w:eastAsia="ru-RU"/>
              </w:rPr>
              <w:t xml:space="preserve"> Работа с многостраничными документами, добавление графических объектов и формул. Редактирование и форматирование документации в текстовом редакторе</w:t>
            </w:r>
          </w:p>
          <w:p w14:paraId="6BF53B16" w14:textId="77777777" w:rsidR="00366AAB" w:rsidRPr="00B16038" w:rsidRDefault="00366AAB" w:rsidP="00AE75DC">
            <w:pPr>
              <w:spacing w:after="0" w:line="240" w:lineRule="auto"/>
              <w:contextualSpacing/>
              <w:jc w:val="both"/>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
                <w:bCs/>
                <w:sz w:val="26"/>
                <w:szCs w:val="26"/>
                <w:lang w:eastAsia="ru-RU"/>
              </w:rPr>
              <w:t>Практическое занятие № 3:</w:t>
            </w:r>
            <w:r w:rsidRPr="00B16038">
              <w:rPr>
                <w:rFonts w:ascii="PT Astra Serif" w:eastAsiaTheme="minorEastAsia" w:hAnsi="PT Astra Serif" w:cs="Times New Roman"/>
                <w:bCs/>
                <w:sz w:val="26"/>
                <w:szCs w:val="26"/>
                <w:lang w:eastAsia="ru-RU"/>
              </w:rPr>
              <w:t xml:space="preserve"> Создание маркированных, нумерованных, многоуровневых списков. Форматирование текста в колонки. Создание закладок, сносок, ссылок и гиперссылок</w:t>
            </w:r>
          </w:p>
          <w:p w14:paraId="39E8B281" w14:textId="77777777" w:rsidR="00366AAB" w:rsidRPr="00B16038" w:rsidRDefault="00366AAB" w:rsidP="00AE75DC">
            <w:pPr>
              <w:spacing w:after="0" w:line="240" w:lineRule="auto"/>
              <w:jc w:val="both"/>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
                <w:bCs/>
                <w:sz w:val="26"/>
                <w:szCs w:val="26"/>
                <w:lang w:eastAsia="ru-RU"/>
              </w:rPr>
              <w:t>Практическое занятие № 4:</w:t>
            </w:r>
            <w:r w:rsidRPr="00B16038">
              <w:rPr>
                <w:rFonts w:ascii="PT Astra Serif" w:eastAsiaTheme="minorEastAsia" w:hAnsi="PT Astra Serif" w:cs="Times New Roman"/>
                <w:bCs/>
                <w:sz w:val="26"/>
                <w:szCs w:val="26"/>
                <w:lang w:eastAsia="ru-RU"/>
              </w:rPr>
              <w:t xml:space="preserve"> Работа с таблицами. Вставка </w:t>
            </w:r>
            <w:proofErr w:type="gramStart"/>
            <w:r w:rsidRPr="00B16038">
              <w:rPr>
                <w:rFonts w:ascii="PT Astra Serif" w:eastAsiaTheme="minorEastAsia" w:hAnsi="PT Astra Serif" w:cs="Times New Roman"/>
                <w:bCs/>
                <w:sz w:val="26"/>
                <w:szCs w:val="26"/>
                <w:lang w:eastAsia="ru-RU"/>
              </w:rPr>
              <w:t>экспресс-таблиц</w:t>
            </w:r>
            <w:proofErr w:type="gramEnd"/>
            <w:r w:rsidRPr="00B16038">
              <w:rPr>
                <w:rFonts w:ascii="PT Astra Serif" w:eastAsiaTheme="minorEastAsia" w:hAnsi="PT Astra Serif" w:cs="Times New Roman"/>
                <w:bCs/>
                <w:sz w:val="26"/>
                <w:szCs w:val="26"/>
                <w:lang w:eastAsia="ru-RU"/>
              </w:rPr>
              <w:t>. Сортировка данных в таблице.</w:t>
            </w:r>
          </w:p>
          <w:p w14:paraId="2F14CDEA" w14:textId="77777777" w:rsidR="00366AAB" w:rsidRPr="00B16038" w:rsidRDefault="00366AAB" w:rsidP="00AE75DC">
            <w:pPr>
              <w:spacing w:after="0" w:line="240" w:lineRule="auto"/>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b/>
                <w:bCs/>
                <w:sz w:val="26"/>
                <w:szCs w:val="26"/>
                <w:lang w:eastAsia="ru-RU"/>
              </w:rPr>
              <w:t>Практическое занятие № 5:</w:t>
            </w:r>
            <w:r w:rsidRPr="00B16038">
              <w:rPr>
                <w:rFonts w:ascii="PT Astra Serif" w:eastAsiaTheme="minorEastAsia" w:hAnsi="PT Astra Serif" w:cs="Times New Roman"/>
                <w:bCs/>
                <w:sz w:val="26"/>
                <w:szCs w:val="26"/>
                <w:lang w:eastAsia="ru-RU"/>
              </w:rPr>
              <w:t xml:space="preserve"> Создание и оформление публикаций. Создание оглавления. Создание предметного указателя и списка литературы. Стандарты оформления технической документации. Оформление документа в соответствие с требованиями ГОСТов</w:t>
            </w:r>
          </w:p>
        </w:tc>
        <w:tc>
          <w:tcPr>
            <w:tcW w:w="492" w:type="pct"/>
            <w:shd w:val="clear" w:color="auto" w:fill="auto"/>
            <w:vAlign w:val="center"/>
          </w:tcPr>
          <w:p w14:paraId="4C2C55AF"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2</w:t>
            </w:r>
          </w:p>
          <w:p w14:paraId="5BE005F2"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3C50F9EB"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09908085"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2</w:t>
            </w:r>
          </w:p>
          <w:p w14:paraId="079F211F"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7EC65B94"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1AB43B3F"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2</w:t>
            </w:r>
          </w:p>
          <w:p w14:paraId="0F51AABE"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4B10001B"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2</w:t>
            </w:r>
          </w:p>
        </w:tc>
        <w:tc>
          <w:tcPr>
            <w:tcW w:w="429" w:type="pct"/>
            <w:gridSpan w:val="2"/>
          </w:tcPr>
          <w:p w14:paraId="3FE0F7C8"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05</w:t>
            </w:r>
          </w:p>
          <w:p w14:paraId="348E83AE"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ПК Х</w:t>
            </w:r>
          </w:p>
          <w:p w14:paraId="5A5E83C0"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76F138E9"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09</w:t>
            </w:r>
          </w:p>
          <w:p w14:paraId="1F212C85"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ПК Х</w:t>
            </w:r>
          </w:p>
          <w:p w14:paraId="56B5B71E"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143EDAB5"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05</w:t>
            </w:r>
          </w:p>
          <w:p w14:paraId="4A591F4E"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ПК Х</w:t>
            </w:r>
          </w:p>
          <w:p w14:paraId="5812CD19"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64532926"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01</w:t>
            </w:r>
          </w:p>
          <w:p w14:paraId="655E7450"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ПК Х</w:t>
            </w:r>
          </w:p>
        </w:tc>
      </w:tr>
      <w:tr w:rsidR="00366AAB" w:rsidRPr="00B16038" w14:paraId="10008949" w14:textId="77777777" w:rsidTr="00AE75DC">
        <w:trPr>
          <w:cantSplit/>
          <w:trHeight w:val="20"/>
        </w:trPr>
        <w:tc>
          <w:tcPr>
            <w:tcW w:w="906" w:type="pct"/>
            <w:vMerge w:val="restart"/>
            <w:shd w:val="clear" w:color="auto" w:fill="auto"/>
          </w:tcPr>
          <w:p w14:paraId="05BA1412"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 xml:space="preserve">Тема 2.2 </w:t>
            </w:r>
            <w:r w:rsidRPr="00B16038">
              <w:rPr>
                <w:rFonts w:ascii="PT Astra Serif" w:eastAsiaTheme="minorEastAsia" w:hAnsi="PT Astra Serif" w:cs="Times New Roman"/>
                <w:bCs/>
                <w:sz w:val="26"/>
                <w:szCs w:val="26"/>
                <w:lang w:eastAsia="ru-RU"/>
              </w:rPr>
              <w:t>Обработка числовой информации</w:t>
            </w:r>
          </w:p>
        </w:tc>
        <w:tc>
          <w:tcPr>
            <w:tcW w:w="3173" w:type="pct"/>
            <w:shd w:val="clear" w:color="auto" w:fill="auto"/>
            <w:vAlign w:val="center"/>
          </w:tcPr>
          <w:p w14:paraId="4EA0B0E8" w14:textId="77777777" w:rsidR="00366AAB" w:rsidRPr="00B16038" w:rsidRDefault="00366AAB" w:rsidP="00AE75DC">
            <w:pPr>
              <w:spacing w:after="0" w:line="240" w:lineRule="auto"/>
              <w:jc w:val="both"/>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Содержание учебного материала</w:t>
            </w:r>
            <w:r w:rsidRPr="00B16038">
              <w:rPr>
                <w:rFonts w:ascii="PT Astra Serif" w:eastAsiaTheme="minorEastAsia" w:hAnsi="PT Astra Serif" w:cs="Times New Roman"/>
                <w:bCs/>
                <w:sz w:val="26"/>
                <w:szCs w:val="26"/>
                <w:lang w:eastAsia="ru-RU"/>
              </w:rPr>
              <w:t>:</w:t>
            </w:r>
          </w:p>
        </w:tc>
        <w:tc>
          <w:tcPr>
            <w:tcW w:w="492" w:type="pct"/>
            <w:shd w:val="clear" w:color="auto" w:fill="auto"/>
            <w:vAlign w:val="center"/>
          </w:tcPr>
          <w:p w14:paraId="05AFA13B" w14:textId="77777777" w:rsidR="00366AAB" w:rsidRPr="00B16038" w:rsidRDefault="00366AAB" w:rsidP="00AE75DC">
            <w:pPr>
              <w:spacing w:after="0" w:line="240" w:lineRule="auto"/>
              <w:jc w:val="center"/>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6</w:t>
            </w:r>
          </w:p>
        </w:tc>
        <w:tc>
          <w:tcPr>
            <w:tcW w:w="429" w:type="pct"/>
            <w:gridSpan w:val="2"/>
            <w:vMerge w:val="restart"/>
            <w:vAlign w:val="center"/>
          </w:tcPr>
          <w:p w14:paraId="3DC90BF5"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01</w:t>
            </w:r>
          </w:p>
          <w:p w14:paraId="64DC8055"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ПК Х</w:t>
            </w:r>
          </w:p>
          <w:p w14:paraId="7A341DE8"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3C6C561A"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09</w:t>
            </w:r>
          </w:p>
          <w:p w14:paraId="232FF100"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ПК Х</w:t>
            </w:r>
          </w:p>
          <w:p w14:paraId="013D4068"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25DC7A20"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09</w:t>
            </w:r>
          </w:p>
          <w:p w14:paraId="1645D4C7"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ПК Х</w:t>
            </w:r>
          </w:p>
        </w:tc>
      </w:tr>
      <w:tr w:rsidR="00366AAB" w:rsidRPr="00B16038" w14:paraId="0ABF1855" w14:textId="77777777" w:rsidTr="00AE75DC">
        <w:trPr>
          <w:cantSplit/>
          <w:trHeight w:val="20"/>
        </w:trPr>
        <w:tc>
          <w:tcPr>
            <w:tcW w:w="906" w:type="pct"/>
            <w:vMerge/>
            <w:shd w:val="clear" w:color="auto" w:fill="auto"/>
          </w:tcPr>
          <w:p w14:paraId="7F9F6D13"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p>
        </w:tc>
        <w:tc>
          <w:tcPr>
            <w:tcW w:w="3173" w:type="pct"/>
            <w:shd w:val="clear" w:color="auto" w:fill="auto"/>
            <w:vAlign w:val="center"/>
          </w:tcPr>
          <w:p w14:paraId="22287943" w14:textId="77777777" w:rsidR="00366AAB" w:rsidRPr="00B16038" w:rsidRDefault="00366AAB" w:rsidP="00AE75DC">
            <w:pPr>
              <w:spacing w:after="0" w:line="240" w:lineRule="auto"/>
              <w:jc w:val="both"/>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Форматы данных. Редактирование таблицы. Работа с формулами. Стандартные функции. Построение графиков и диаграмм. Работа с базами данных. Поиск решения</w:t>
            </w:r>
          </w:p>
        </w:tc>
        <w:tc>
          <w:tcPr>
            <w:tcW w:w="492" w:type="pct"/>
            <w:shd w:val="clear" w:color="auto" w:fill="auto"/>
            <w:vAlign w:val="center"/>
          </w:tcPr>
          <w:p w14:paraId="05C0CB3F"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c>
          <w:tcPr>
            <w:tcW w:w="429" w:type="pct"/>
            <w:gridSpan w:val="2"/>
            <w:vMerge/>
            <w:vAlign w:val="center"/>
          </w:tcPr>
          <w:p w14:paraId="5041E370"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r>
      <w:tr w:rsidR="00366AAB" w:rsidRPr="00B16038" w14:paraId="39EF1C9B" w14:textId="77777777" w:rsidTr="00AE75DC">
        <w:trPr>
          <w:cantSplit/>
          <w:trHeight w:val="20"/>
        </w:trPr>
        <w:tc>
          <w:tcPr>
            <w:tcW w:w="906" w:type="pct"/>
            <w:vMerge/>
            <w:shd w:val="clear" w:color="auto" w:fill="auto"/>
            <w:vAlign w:val="center"/>
          </w:tcPr>
          <w:p w14:paraId="601523C8"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p>
        </w:tc>
        <w:tc>
          <w:tcPr>
            <w:tcW w:w="3173" w:type="pct"/>
            <w:shd w:val="clear" w:color="auto" w:fill="auto"/>
          </w:tcPr>
          <w:p w14:paraId="260AA49F" w14:textId="77777777" w:rsidR="00366AAB" w:rsidRPr="00B16038" w:rsidRDefault="00366AAB" w:rsidP="00AE75DC">
            <w:pPr>
              <w:spacing w:after="0" w:line="240" w:lineRule="auto"/>
              <w:contextualSpacing/>
              <w:jc w:val="both"/>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
                <w:bCs/>
                <w:sz w:val="26"/>
                <w:szCs w:val="26"/>
                <w:lang w:eastAsia="ru-RU"/>
              </w:rPr>
              <w:t>Практическое занятие № 6:</w:t>
            </w:r>
            <w:r w:rsidRPr="00B16038">
              <w:rPr>
                <w:rFonts w:ascii="PT Astra Serif" w:eastAsiaTheme="minorEastAsia" w:hAnsi="PT Astra Serif" w:cs="Times New Roman"/>
                <w:bCs/>
                <w:sz w:val="26"/>
                <w:szCs w:val="26"/>
                <w:lang w:eastAsia="ru-RU"/>
              </w:rPr>
              <w:t xml:space="preserve"> Создание и оформление таблиц. Работа с формулами, использование функций для профессиональной деятельности. Работа с несколькими листами электронной книги при выполнении одного задания. Построение графиков и диаграмм</w:t>
            </w:r>
          </w:p>
          <w:p w14:paraId="015A2FFF" w14:textId="77777777" w:rsidR="00366AAB" w:rsidRPr="00B16038" w:rsidRDefault="00366AAB" w:rsidP="00AE75DC">
            <w:pPr>
              <w:spacing w:after="0" w:line="240" w:lineRule="auto"/>
              <w:contextualSpacing/>
              <w:jc w:val="both"/>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
                <w:bCs/>
                <w:sz w:val="26"/>
                <w:szCs w:val="26"/>
                <w:lang w:eastAsia="ru-RU"/>
              </w:rPr>
              <w:t>Практическое занятие № 7:</w:t>
            </w:r>
            <w:r w:rsidRPr="00B16038">
              <w:rPr>
                <w:rFonts w:ascii="PT Astra Serif" w:eastAsiaTheme="minorEastAsia" w:hAnsi="PT Astra Serif" w:cs="Times New Roman"/>
                <w:bCs/>
                <w:sz w:val="26"/>
                <w:szCs w:val="26"/>
                <w:lang w:eastAsia="ru-RU"/>
              </w:rPr>
              <w:t xml:space="preserve"> Работа с таблицами как с базами данных. Создание списков с выбором данных. Фильтрация и сортировка данных книги.</w:t>
            </w:r>
          </w:p>
          <w:p w14:paraId="7BF00101" w14:textId="77777777" w:rsidR="00366AAB" w:rsidRPr="00B16038" w:rsidRDefault="00366AAB" w:rsidP="00AE75DC">
            <w:pPr>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b/>
                <w:bCs/>
                <w:sz w:val="26"/>
                <w:szCs w:val="26"/>
                <w:lang w:eastAsia="ru-RU"/>
              </w:rPr>
              <w:t>Практическое занятие № 8:</w:t>
            </w:r>
            <w:r w:rsidRPr="00B16038">
              <w:rPr>
                <w:rFonts w:ascii="PT Astra Serif" w:eastAsiaTheme="minorEastAsia" w:hAnsi="PT Astra Serif" w:cs="Times New Roman"/>
                <w:bCs/>
                <w:sz w:val="26"/>
                <w:szCs w:val="26"/>
                <w:lang w:eastAsia="ru-RU"/>
              </w:rPr>
              <w:t xml:space="preserve"> </w:t>
            </w:r>
            <w:r w:rsidRPr="00B16038">
              <w:rPr>
                <w:rFonts w:ascii="PT Astra Serif" w:eastAsiaTheme="minorEastAsia" w:hAnsi="PT Astra Serif" w:cs="Times New Roman"/>
                <w:sz w:val="26"/>
                <w:szCs w:val="26"/>
                <w:lang w:eastAsia="ru-RU"/>
              </w:rPr>
              <w:t>Подбор параметра. Прогнозирование результатов и поиск решения.</w:t>
            </w:r>
          </w:p>
        </w:tc>
        <w:tc>
          <w:tcPr>
            <w:tcW w:w="492" w:type="pct"/>
            <w:shd w:val="clear" w:color="auto" w:fill="auto"/>
          </w:tcPr>
          <w:p w14:paraId="41638C7C"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23113F80"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2</w:t>
            </w:r>
          </w:p>
          <w:p w14:paraId="67BDCBCB"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774010B8"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6FCE6B36"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2</w:t>
            </w:r>
          </w:p>
          <w:p w14:paraId="5CF3E6EF"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13EF4375"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2</w:t>
            </w:r>
          </w:p>
        </w:tc>
        <w:tc>
          <w:tcPr>
            <w:tcW w:w="429" w:type="pct"/>
            <w:gridSpan w:val="2"/>
            <w:vMerge/>
          </w:tcPr>
          <w:p w14:paraId="5CFB90CE"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r>
      <w:tr w:rsidR="00366AAB" w:rsidRPr="00B16038" w14:paraId="16DD8E48" w14:textId="77777777" w:rsidTr="00AE75DC">
        <w:trPr>
          <w:cantSplit/>
          <w:trHeight w:val="20"/>
        </w:trPr>
        <w:tc>
          <w:tcPr>
            <w:tcW w:w="906" w:type="pct"/>
            <w:vMerge w:val="restart"/>
            <w:shd w:val="clear" w:color="auto" w:fill="auto"/>
          </w:tcPr>
          <w:p w14:paraId="2529441F"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 xml:space="preserve">Тема 2.3 </w:t>
            </w:r>
            <w:r w:rsidRPr="00B16038">
              <w:rPr>
                <w:rFonts w:ascii="PT Astra Serif" w:eastAsiaTheme="minorEastAsia" w:hAnsi="PT Astra Serif" w:cs="Times New Roman"/>
                <w:bCs/>
                <w:sz w:val="26"/>
                <w:szCs w:val="26"/>
                <w:lang w:eastAsia="ru-RU"/>
              </w:rPr>
              <w:t>Создание мультимедийной презентации</w:t>
            </w:r>
          </w:p>
        </w:tc>
        <w:tc>
          <w:tcPr>
            <w:tcW w:w="3173" w:type="pct"/>
            <w:shd w:val="clear" w:color="auto" w:fill="auto"/>
            <w:vAlign w:val="center"/>
          </w:tcPr>
          <w:p w14:paraId="3B271C9F" w14:textId="77777777" w:rsidR="00366AAB" w:rsidRPr="00B16038" w:rsidRDefault="00366AAB" w:rsidP="00AE75DC">
            <w:pPr>
              <w:spacing w:after="0" w:line="240" w:lineRule="auto"/>
              <w:jc w:val="both"/>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Содержание учебного материала</w:t>
            </w:r>
            <w:r w:rsidRPr="00B16038">
              <w:rPr>
                <w:rFonts w:ascii="PT Astra Serif" w:eastAsiaTheme="minorEastAsia" w:hAnsi="PT Astra Serif" w:cs="Times New Roman"/>
                <w:bCs/>
                <w:sz w:val="26"/>
                <w:szCs w:val="26"/>
                <w:lang w:eastAsia="ru-RU"/>
              </w:rPr>
              <w:t>:</w:t>
            </w:r>
          </w:p>
        </w:tc>
        <w:tc>
          <w:tcPr>
            <w:tcW w:w="492" w:type="pct"/>
            <w:shd w:val="clear" w:color="auto" w:fill="auto"/>
            <w:vAlign w:val="center"/>
          </w:tcPr>
          <w:p w14:paraId="6681E4EA"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4</w:t>
            </w:r>
          </w:p>
        </w:tc>
        <w:tc>
          <w:tcPr>
            <w:tcW w:w="429" w:type="pct"/>
            <w:gridSpan w:val="2"/>
            <w:vAlign w:val="center"/>
          </w:tcPr>
          <w:p w14:paraId="2037C717" w14:textId="77777777" w:rsidR="00366AAB" w:rsidRPr="00B16038" w:rsidRDefault="00366AAB" w:rsidP="00AE75DC">
            <w:pPr>
              <w:spacing w:after="0" w:line="240" w:lineRule="auto"/>
              <w:rPr>
                <w:rFonts w:ascii="PT Astra Serif" w:eastAsiaTheme="minorEastAsia" w:hAnsi="PT Astra Serif" w:cs="Times New Roman"/>
                <w:bCs/>
                <w:sz w:val="26"/>
                <w:szCs w:val="26"/>
                <w:lang w:eastAsia="ru-RU"/>
              </w:rPr>
            </w:pPr>
          </w:p>
        </w:tc>
      </w:tr>
      <w:tr w:rsidR="00366AAB" w:rsidRPr="00B16038" w14:paraId="11FC8C6E" w14:textId="77777777" w:rsidTr="00AE75DC">
        <w:trPr>
          <w:cantSplit/>
          <w:trHeight w:val="20"/>
        </w:trPr>
        <w:tc>
          <w:tcPr>
            <w:tcW w:w="906" w:type="pct"/>
            <w:vMerge/>
            <w:shd w:val="clear" w:color="auto" w:fill="auto"/>
          </w:tcPr>
          <w:p w14:paraId="4CA81A3A"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p>
        </w:tc>
        <w:tc>
          <w:tcPr>
            <w:tcW w:w="3173" w:type="pct"/>
            <w:shd w:val="clear" w:color="auto" w:fill="auto"/>
            <w:vAlign w:val="center"/>
          </w:tcPr>
          <w:p w14:paraId="6802F424" w14:textId="77777777" w:rsidR="00366AAB" w:rsidRPr="00B16038" w:rsidRDefault="00366AAB" w:rsidP="00AE75DC">
            <w:pPr>
              <w:spacing w:after="0" w:line="240" w:lineRule="auto"/>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bCs/>
                <w:sz w:val="26"/>
                <w:szCs w:val="26"/>
                <w:lang w:eastAsia="ru-RU"/>
              </w:rPr>
              <w:t>Использование шаблонов презентации. Создание гиперссылок и управляющих кнопок. Сохранение презентации в различных форматах. Демонстрация и показ слайдов</w:t>
            </w:r>
          </w:p>
        </w:tc>
        <w:tc>
          <w:tcPr>
            <w:tcW w:w="492" w:type="pct"/>
            <w:shd w:val="clear" w:color="auto" w:fill="auto"/>
            <w:vAlign w:val="center"/>
          </w:tcPr>
          <w:p w14:paraId="545CF772"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c>
          <w:tcPr>
            <w:tcW w:w="429" w:type="pct"/>
            <w:gridSpan w:val="2"/>
            <w:vAlign w:val="center"/>
          </w:tcPr>
          <w:p w14:paraId="0D8DBF9C" w14:textId="77777777" w:rsidR="00366AAB" w:rsidRPr="00B16038" w:rsidRDefault="00366AAB" w:rsidP="00AE75DC">
            <w:pPr>
              <w:spacing w:after="0" w:line="240" w:lineRule="auto"/>
              <w:rPr>
                <w:rFonts w:ascii="PT Astra Serif" w:eastAsiaTheme="minorEastAsia" w:hAnsi="PT Astra Serif" w:cs="Times New Roman"/>
                <w:bCs/>
                <w:sz w:val="26"/>
                <w:szCs w:val="26"/>
                <w:lang w:eastAsia="ru-RU"/>
              </w:rPr>
            </w:pPr>
          </w:p>
        </w:tc>
      </w:tr>
      <w:tr w:rsidR="00366AAB" w:rsidRPr="00B16038" w14:paraId="1E63B3C9" w14:textId="77777777" w:rsidTr="00AE75DC">
        <w:trPr>
          <w:cantSplit/>
          <w:trHeight w:val="20"/>
        </w:trPr>
        <w:tc>
          <w:tcPr>
            <w:tcW w:w="906" w:type="pct"/>
            <w:vMerge/>
            <w:shd w:val="clear" w:color="auto" w:fill="auto"/>
            <w:vAlign w:val="center"/>
          </w:tcPr>
          <w:p w14:paraId="20A419C0" w14:textId="77777777" w:rsidR="00366AAB" w:rsidRPr="00B16038" w:rsidRDefault="00366AAB" w:rsidP="00AE75DC">
            <w:pPr>
              <w:spacing w:after="0" w:line="240" w:lineRule="auto"/>
              <w:rPr>
                <w:rFonts w:ascii="PT Astra Serif" w:eastAsiaTheme="minorEastAsia" w:hAnsi="PT Astra Serif" w:cs="Times New Roman"/>
                <w:bCs/>
                <w:sz w:val="26"/>
                <w:szCs w:val="26"/>
                <w:lang w:eastAsia="ru-RU"/>
              </w:rPr>
            </w:pPr>
          </w:p>
        </w:tc>
        <w:tc>
          <w:tcPr>
            <w:tcW w:w="3173" w:type="pct"/>
            <w:shd w:val="clear" w:color="auto" w:fill="auto"/>
          </w:tcPr>
          <w:p w14:paraId="527CA0A8" w14:textId="77777777" w:rsidR="00366AAB" w:rsidRPr="00B16038" w:rsidRDefault="00366AAB" w:rsidP="00AE75DC">
            <w:pPr>
              <w:spacing w:after="0" w:line="240" w:lineRule="auto"/>
              <w:jc w:val="both"/>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
                <w:bCs/>
                <w:sz w:val="26"/>
                <w:szCs w:val="26"/>
                <w:lang w:eastAsia="ru-RU"/>
              </w:rPr>
              <w:t>Практическое занятие № 9:</w:t>
            </w:r>
            <w:r w:rsidRPr="00B16038">
              <w:rPr>
                <w:rFonts w:ascii="PT Astra Serif" w:eastAsiaTheme="minorEastAsia" w:hAnsi="PT Astra Serif" w:cs="Times New Roman"/>
                <w:bCs/>
                <w:sz w:val="26"/>
                <w:szCs w:val="26"/>
                <w:lang w:eastAsia="ru-RU"/>
              </w:rPr>
              <w:t xml:space="preserve"> Создание интерактивной презентации.</w:t>
            </w:r>
            <w:r w:rsidRPr="00B16038">
              <w:rPr>
                <w:rFonts w:ascii="PT Astra Serif" w:eastAsia="Times New Roman" w:hAnsi="PT Astra Serif" w:cs="Times New Roman"/>
                <w:bCs/>
                <w:sz w:val="26"/>
                <w:szCs w:val="26"/>
                <w:lang w:eastAsia="zh-CN"/>
              </w:rPr>
              <w:t xml:space="preserve"> </w:t>
            </w:r>
            <w:r w:rsidRPr="00B16038">
              <w:rPr>
                <w:rFonts w:ascii="PT Astra Serif" w:eastAsiaTheme="minorEastAsia" w:hAnsi="PT Astra Serif" w:cs="Times New Roman"/>
                <w:bCs/>
                <w:sz w:val="26"/>
                <w:szCs w:val="26"/>
                <w:lang w:eastAsia="ru-RU"/>
              </w:rPr>
              <w:t>Работа с графикой. Создание схем и диаграмм. Оформление слайдов. Применение готовых шаблонов оформления слайдов и их редактирование.</w:t>
            </w:r>
          </w:p>
          <w:p w14:paraId="122C38EE" w14:textId="77777777" w:rsidR="00366AAB" w:rsidRPr="00B16038" w:rsidRDefault="00366AAB" w:rsidP="00AE75DC">
            <w:pPr>
              <w:spacing w:after="0" w:line="240" w:lineRule="auto"/>
              <w:jc w:val="both"/>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
                <w:bCs/>
                <w:sz w:val="26"/>
                <w:szCs w:val="26"/>
                <w:lang w:eastAsia="ru-RU"/>
              </w:rPr>
              <w:t>Практическое занятие № 10:</w:t>
            </w:r>
            <w:r w:rsidRPr="00B16038">
              <w:rPr>
                <w:rFonts w:ascii="PT Astra Serif" w:eastAsiaTheme="minorEastAsia" w:hAnsi="PT Astra Serif" w:cs="Times New Roman"/>
                <w:bCs/>
                <w:sz w:val="26"/>
                <w:szCs w:val="26"/>
                <w:lang w:eastAsia="ru-RU"/>
              </w:rPr>
              <w:t xml:space="preserve"> Создание мультимедиа презентации. Вставка звука и видео в презентации. Смена слайдов и настройка анимации на слайде по времени. Способы сохранения презентации. Демонстрация презентации.</w:t>
            </w:r>
          </w:p>
        </w:tc>
        <w:tc>
          <w:tcPr>
            <w:tcW w:w="492" w:type="pct"/>
            <w:shd w:val="clear" w:color="auto" w:fill="auto"/>
            <w:vAlign w:val="center"/>
          </w:tcPr>
          <w:p w14:paraId="4590CB84"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2</w:t>
            </w:r>
          </w:p>
          <w:p w14:paraId="5EDC649D"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480CB6D2"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2ACE83B0"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2</w:t>
            </w:r>
          </w:p>
        </w:tc>
        <w:tc>
          <w:tcPr>
            <w:tcW w:w="429" w:type="pct"/>
            <w:gridSpan w:val="2"/>
            <w:vAlign w:val="center"/>
          </w:tcPr>
          <w:p w14:paraId="4F9EB1E8"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05</w:t>
            </w:r>
          </w:p>
          <w:p w14:paraId="161BE940"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ПК Х</w:t>
            </w:r>
          </w:p>
          <w:p w14:paraId="47CFF92B"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p w14:paraId="1096B3F3"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09</w:t>
            </w:r>
          </w:p>
          <w:p w14:paraId="00823624"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ПК Х</w:t>
            </w:r>
          </w:p>
        </w:tc>
      </w:tr>
      <w:tr w:rsidR="00366AAB" w:rsidRPr="00B16038" w14:paraId="20EA4821" w14:textId="77777777" w:rsidTr="00AE75DC">
        <w:trPr>
          <w:cantSplit/>
          <w:trHeight w:val="20"/>
        </w:trPr>
        <w:tc>
          <w:tcPr>
            <w:tcW w:w="4079" w:type="pct"/>
            <w:gridSpan w:val="2"/>
            <w:shd w:val="clear" w:color="auto" w:fill="auto"/>
            <w:vAlign w:val="center"/>
          </w:tcPr>
          <w:p w14:paraId="71F4DC0B" w14:textId="77777777" w:rsidR="00366AAB" w:rsidRPr="00B16038" w:rsidRDefault="00366AAB" w:rsidP="00AE75DC">
            <w:pPr>
              <w:spacing w:after="0" w:line="240" w:lineRule="auto"/>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b/>
                <w:bCs/>
                <w:sz w:val="26"/>
                <w:szCs w:val="26"/>
                <w:lang w:eastAsia="ru-RU"/>
              </w:rPr>
              <w:t>Раздел 3 Решение профессиональных задач с использованием программного обеспечения</w:t>
            </w:r>
          </w:p>
        </w:tc>
        <w:tc>
          <w:tcPr>
            <w:tcW w:w="492" w:type="pct"/>
            <w:shd w:val="clear" w:color="auto" w:fill="auto"/>
            <w:vAlign w:val="center"/>
          </w:tcPr>
          <w:p w14:paraId="59AA75E9" w14:textId="77777777" w:rsidR="00366AAB" w:rsidRPr="00B16038" w:rsidRDefault="00366AAB" w:rsidP="00AE75DC">
            <w:pPr>
              <w:spacing w:after="0" w:line="240" w:lineRule="auto"/>
              <w:jc w:val="center"/>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12</w:t>
            </w:r>
          </w:p>
        </w:tc>
        <w:tc>
          <w:tcPr>
            <w:tcW w:w="429" w:type="pct"/>
            <w:gridSpan w:val="2"/>
            <w:vAlign w:val="center"/>
          </w:tcPr>
          <w:p w14:paraId="7B7A610E" w14:textId="77777777" w:rsidR="00366AAB" w:rsidRPr="00B16038" w:rsidRDefault="00366AAB" w:rsidP="00AE75DC">
            <w:pPr>
              <w:spacing w:after="0" w:line="240" w:lineRule="auto"/>
              <w:rPr>
                <w:rFonts w:ascii="PT Astra Serif" w:eastAsiaTheme="minorEastAsia" w:hAnsi="PT Astra Serif" w:cs="Times New Roman"/>
                <w:bCs/>
                <w:sz w:val="26"/>
                <w:szCs w:val="26"/>
                <w:lang w:eastAsia="ru-RU"/>
              </w:rPr>
            </w:pPr>
          </w:p>
        </w:tc>
      </w:tr>
      <w:tr w:rsidR="00366AAB" w:rsidRPr="00B16038" w14:paraId="4C007062" w14:textId="77777777" w:rsidTr="00AE75DC">
        <w:trPr>
          <w:cantSplit/>
          <w:trHeight w:val="209"/>
        </w:trPr>
        <w:tc>
          <w:tcPr>
            <w:tcW w:w="906" w:type="pct"/>
            <w:vMerge w:val="restart"/>
            <w:shd w:val="clear" w:color="auto" w:fill="auto"/>
            <w:vAlign w:val="center"/>
          </w:tcPr>
          <w:p w14:paraId="56DDDF25"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 xml:space="preserve">Тема 3.1. </w:t>
            </w:r>
            <w:r w:rsidRPr="00B16038">
              <w:rPr>
                <w:rFonts w:ascii="PT Astra Serif" w:eastAsiaTheme="minorEastAsia" w:hAnsi="PT Astra Serif" w:cs="Times New Roman"/>
                <w:bCs/>
                <w:sz w:val="26"/>
                <w:szCs w:val="26"/>
                <w:lang w:eastAsia="ru-RU"/>
              </w:rPr>
              <w:t>Работа с профессиональными информационными системами, профессиональными справочниками. Обработка профессиональной информации</w:t>
            </w:r>
          </w:p>
        </w:tc>
        <w:tc>
          <w:tcPr>
            <w:tcW w:w="3173" w:type="pct"/>
            <w:tcBorders>
              <w:bottom w:val="single" w:sz="4" w:space="0" w:color="auto"/>
            </w:tcBorders>
            <w:shd w:val="clear" w:color="auto" w:fill="auto"/>
            <w:vAlign w:val="center"/>
          </w:tcPr>
          <w:p w14:paraId="18C68162" w14:textId="77777777" w:rsidR="00366AAB" w:rsidRPr="00B16038" w:rsidRDefault="00366AAB" w:rsidP="00AE75DC">
            <w:pPr>
              <w:spacing w:after="0" w:line="240" w:lineRule="auto"/>
              <w:jc w:val="both"/>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Содержание учебного материала</w:t>
            </w:r>
            <w:r w:rsidRPr="00B16038">
              <w:rPr>
                <w:rFonts w:ascii="PT Astra Serif" w:eastAsiaTheme="minorEastAsia" w:hAnsi="PT Astra Serif" w:cs="Times New Roman"/>
                <w:bCs/>
                <w:sz w:val="26"/>
                <w:szCs w:val="26"/>
                <w:lang w:eastAsia="ru-RU"/>
              </w:rPr>
              <w:t>:</w:t>
            </w:r>
          </w:p>
        </w:tc>
        <w:tc>
          <w:tcPr>
            <w:tcW w:w="492" w:type="pct"/>
            <w:vMerge w:val="restart"/>
            <w:shd w:val="clear" w:color="auto" w:fill="auto"/>
            <w:vAlign w:val="center"/>
          </w:tcPr>
          <w:p w14:paraId="125E5882"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c>
          <w:tcPr>
            <w:tcW w:w="429" w:type="pct"/>
            <w:gridSpan w:val="2"/>
            <w:vMerge w:val="restart"/>
            <w:vAlign w:val="center"/>
          </w:tcPr>
          <w:p w14:paraId="487626C7"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01</w:t>
            </w:r>
          </w:p>
          <w:p w14:paraId="77BA78EE"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02</w:t>
            </w:r>
          </w:p>
          <w:p w14:paraId="47BE3E18"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ПК Х</w:t>
            </w:r>
          </w:p>
          <w:p w14:paraId="6860ED77"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09</w:t>
            </w:r>
          </w:p>
          <w:p w14:paraId="6982EAC2"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roofErr w:type="gramStart"/>
            <w:r w:rsidRPr="00B16038">
              <w:rPr>
                <w:rFonts w:ascii="PT Astra Serif" w:eastAsiaTheme="minorEastAsia" w:hAnsi="PT Astra Serif" w:cs="Times New Roman"/>
                <w:bCs/>
                <w:sz w:val="26"/>
                <w:szCs w:val="26"/>
                <w:lang w:eastAsia="ru-RU"/>
              </w:rPr>
              <w:t>ОК</w:t>
            </w:r>
            <w:proofErr w:type="gramEnd"/>
            <w:r w:rsidRPr="00B16038">
              <w:rPr>
                <w:rFonts w:ascii="PT Astra Serif" w:eastAsiaTheme="minorEastAsia" w:hAnsi="PT Astra Serif" w:cs="Times New Roman"/>
                <w:bCs/>
                <w:sz w:val="26"/>
                <w:szCs w:val="26"/>
                <w:lang w:eastAsia="ru-RU"/>
              </w:rPr>
              <w:t xml:space="preserve"> 10</w:t>
            </w:r>
          </w:p>
          <w:p w14:paraId="5E751055"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ПК Х</w:t>
            </w:r>
          </w:p>
        </w:tc>
      </w:tr>
      <w:tr w:rsidR="00366AAB" w:rsidRPr="00B16038" w14:paraId="09C1E448" w14:textId="77777777" w:rsidTr="00AE75DC">
        <w:trPr>
          <w:cantSplit/>
          <w:trHeight w:val="897"/>
        </w:trPr>
        <w:tc>
          <w:tcPr>
            <w:tcW w:w="906" w:type="pct"/>
            <w:vMerge/>
            <w:shd w:val="clear" w:color="auto" w:fill="auto"/>
            <w:vAlign w:val="center"/>
          </w:tcPr>
          <w:p w14:paraId="47E441D5"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p>
        </w:tc>
        <w:tc>
          <w:tcPr>
            <w:tcW w:w="3173" w:type="pct"/>
            <w:tcBorders>
              <w:bottom w:val="single" w:sz="4" w:space="0" w:color="auto"/>
            </w:tcBorders>
            <w:shd w:val="clear" w:color="auto" w:fill="auto"/>
            <w:vAlign w:val="center"/>
          </w:tcPr>
          <w:p w14:paraId="1ABE673E" w14:textId="77777777" w:rsidR="00366AAB" w:rsidRPr="00B16038" w:rsidRDefault="00366AAB" w:rsidP="00AE75DC">
            <w:pPr>
              <w:spacing w:after="0" w:line="240" w:lineRule="auto"/>
              <w:jc w:val="both"/>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Cs/>
                <w:sz w:val="26"/>
                <w:szCs w:val="26"/>
                <w:lang w:eastAsia="ru-RU"/>
              </w:rPr>
              <w:t>Справочно-правовые информационные системы. Профессиональное программное обеспечение. Решение профессиональных задач</w:t>
            </w:r>
          </w:p>
        </w:tc>
        <w:tc>
          <w:tcPr>
            <w:tcW w:w="492" w:type="pct"/>
            <w:vMerge/>
            <w:tcBorders>
              <w:bottom w:val="single" w:sz="4" w:space="0" w:color="auto"/>
            </w:tcBorders>
            <w:shd w:val="clear" w:color="auto" w:fill="auto"/>
            <w:vAlign w:val="center"/>
          </w:tcPr>
          <w:p w14:paraId="158B675B"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c>
          <w:tcPr>
            <w:tcW w:w="429" w:type="pct"/>
            <w:gridSpan w:val="2"/>
            <w:vMerge/>
            <w:vAlign w:val="center"/>
          </w:tcPr>
          <w:p w14:paraId="2008B985" w14:textId="77777777" w:rsidR="00366AAB" w:rsidRPr="00B16038" w:rsidRDefault="00366AAB" w:rsidP="00AE75DC">
            <w:pPr>
              <w:spacing w:after="0" w:line="240" w:lineRule="auto"/>
              <w:jc w:val="center"/>
              <w:rPr>
                <w:rFonts w:ascii="PT Astra Serif" w:eastAsiaTheme="minorEastAsia" w:hAnsi="PT Astra Serif" w:cs="Times New Roman"/>
                <w:bCs/>
                <w:sz w:val="26"/>
                <w:szCs w:val="26"/>
                <w:lang w:eastAsia="ru-RU"/>
              </w:rPr>
            </w:pPr>
          </w:p>
        </w:tc>
      </w:tr>
      <w:tr w:rsidR="00366AAB" w:rsidRPr="00B16038" w14:paraId="2E45DE96" w14:textId="77777777" w:rsidTr="00AE75DC">
        <w:trPr>
          <w:cantSplit/>
          <w:trHeight w:val="1852"/>
        </w:trPr>
        <w:tc>
          <w:tcPr>
            <w:tcW w:w="906" w:type="pct"/>
            <w:vMerge/>
            <w:shd w:val="clear" w:color="auto" w:fill="auto"/>
            <w:vAlign w:val="center"/>
          </w:tcPr>
          <w:p w14:paraId="6E5F6423"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p>
        </w:tc>
        <w:tc>
          <w:tcPr>
            <w:tcW w:w="3173" w:type="pct"/>
            <w:shd w:val="clear" w:color="auto" w:fill="auto"/>
          </w:tcPr>
          <w:p w14:paraId="5C918594" w14:textId="77777777" w:rsidR="00366AAB" w:rsidRPr="00B16038" w:rsidRDefault="00366AAB" w:rsidP="00AE75DC">
            <w:pPr>
              <w:spacing w:after="0" w:line="240" w:lineRule="auto"/>
              <w:contextualSpacing/>
              <w:jc w:val="both"/>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
                <w:bCs/>
                <w:sz w:val="26"/>
                <w:szCs w:val="26"/>
                <w:lang w:eastAsia="ru-RU"/>
              </w:rPr>
              <w:t>Практическое занятие № 11:</w:t>
            </w:r>
            <w:r w:rsidRPr="00B16038">
              <w:rPr>
                <w:rFonts w:ascii="PT Astra Serif" w:eastAsiaTheme="minorEastAsia" w:hAnsi="PT Astra Serif" w:cs="Times New Roman"/>
                <w:bCs/>
                <w:sz w:val="26"/>
                <w:szCs w:val="26"/>
                <w:lang w:eastAsia="ru-RU"/>
              </w:rPr>
              <w:t xml:space="preserve"> Работа в справочно-правовой системе</w:t>
            </w:r>
          </w:p>
          <w:p w14:paraId="55BE6A23" w14:textId="77777777" w:rsidR="00366AAB" w:rsidRPr="00B16038" w:rsidRDefault="00366AAB" w:rsidP="00AE75DC">
            <w:pPr>
              <w:spacing w:after="0" w:line="240" w:lineRule="auto"/>
              <w:contextualSpacing/>
              <w:jc w:val="both"/>
              <w:rPr>
                <w:rFonts w:ascii="PT Astra Serif" w:eastAsiaTheme="minorEastAsia" w:hAnsi="PT Astra Serif" w:cs="Times New Roman"/>
                <w:bCs/>
                <w:sz w:val="26"/>
                <w:szCs w:val="26"/>
                <w:shd w:val="clear" w:color="auto" w:fill="DDD9C3" w:themeFill="background2" w:themeFillShade="E6"/>
                <w:lang w:eastAsia="ru-RU"/>
              </w:rPr>
            </w:pPr>
            <w:r w:rsidRPr="00B16038">
              <w:rPr>
                <w:rFonts w:ascii="PT Astra Serif" w:eastAsiaTheme="minorEastAsia" w:hAnsi="PT Astra Serif" w:cs="Times New Roman"/>
                <w:bCs/>
                <w:sz w:val="26"/>
                <w:szCs w:val="26"/>
                <w:lang w:eastAsia="ru-RU"/>
              </w:rPr>
              <w:t>Практическая работа № 12: Знакомство с профессиональным программным обеспечением</w:t>
            </w:r>
            <w:r w:rsidRPr="00B16038">
              <w:rPr>
                <w:rFonts w:ascii="PT Astra Serif" w:eastAsiaTheme="minorEastAsia" w:hAnsi="PT Astra Serif" w:cs="Times New Roman"/>
                <w:bCs/>
                <w:sz w:val="26"/>
                <w:szCs w:val="26"/>
                <w:shd w:val="clear" w:color="auto" w:fill="DDD9C3" w:themeFill="background2" w:themeFillShade="E6"/>
                <w:lang w:eastAsia="ru-RU"/>
              </w:rPr>
              <w:t xml:space="preserve"> </w:t>
            </w:r>
          </w:p>
          <w:p w14:paraId="04FAA5B9" w14:textId="77777777" w:rsidR="00366AAB" w:rsidRPr="00B16038" w:rsidRDefault="00366AAB" w:rsidP="00AE75DC">
            <w:pPr>
              <w:spacing w:after="0" w:line="240" w:lineRule="auto"/>
              <w:contextualSpacing/>
              <w:jc w:val="both"/>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Практические занятия № 13-16:</w:t>
            </w:r>
            <w:r w:rsidRPr="00B16038">
              <w:rPr>
                <w:rFonts w:ascii="PT Astra Serif" w:eastAsiaTheme="minorEastAsia" w:hAnsi="PT Astra Serif" w:cs="Times New Roman"/>
                <w:bCs/>
                <w:sz w:val="26"/>
                <w:szCs w:val="26"/>
                <w:shd w:val="clear" w:color="auto" w:fill="DDD9C3" w:themeFill="background2" w:themeFillShade="E6"/>
                <w:lang w:eastAsia="ru-RU"/>
              </w:rPr>
              <w:t xml:space="preserve"> </w:t>
            </w:r>
            <w:r w:rsidRPr="00B16038">
              <w:rPr>
                <w:rFonts w:ascii="PT Astra Serif" w:eastAsiaTheme="minorEastAsia" w:hAnsi="PT Astra Serif" w:cs="Times New Roman"/>
                <w:bCs/>
                <w:sz w:val="26"/>
                <w:szCs w:val="26"/>
                <w:lang w:eastAsia="ru-RU"/>
              </w:rPr>
              <w:t>Решение профессиональных задач (например, построение схем, чертежей, 1С, ввод данных в АИС, работа в системе навигации и др.)</w:t>
            </w:r>
          </w:p>
        </w:tc>
        <w:tc>
          <w:tcPr>
            <w:tcW w:w="492" w:type="pct"/>
            <w:shd w:val="clear" w:color="auto" w:fill="auto"/>
            <w:vAlign w:val="center"/>
          </w:tcPr>
          <w:p w14:paraId="1EB457FE" w14:textId="64262F10" w:rsidR="00366AAB" w:rsidRPr="00B16038" w:rsidRDefault="00DF2191" w:rsidP="00AE75DC">
            <w:pPr>
              <w:spacing w:after="0" w:line="240" w:lineRule="auto"/>
              <w:jc w:val="center"/>
              <w:rPr>
                <w:rFonts w:ascii="PT Astra Serif" w:eastAsiaTheme="minorEastAsia" w:hAnsi="PT Astra Serif" w:cs="Times New Roman"/>
                <w:bCs/>
                <w:sz w:val="26"/>
                <w:szCs w:val="26"/>
                <w:lang w:eastAsia="ru-RU"/>
              </w:rPr>
            </w:pPr>
            <w:r>
              <w:rPr>
                <w:rFonts w:ascii="PT Astra Serif" w:eastAsiaTheme="minorEastAsia" w:hAnsi="PT Astra Serif" w:cs="Times New Roman"/>
                <w:bCs/>
                <w:sz w:val="26"/>
                <w:szCs w:val="26"/>
                <w:lang w:eastAsia="ru-RU"/>
              </w:rPr>
              <w:t>14</w:t>
            </w:r>
          </w:p>
        </w:tc>
        <w:tc>
          <w:tcPr>
            <w:tcW w:w="429" w:type="pct"/>
            <w:gridSpan w:val="2"/>
            <w:vMerge/>
            <w:vAlign w:val="center"/>
          </w:tcPr>
          <w:p w14:paraId="07A05E14" w14:textId="77777777" w:rsidR="00366AAB" w:rsidRPr="00B16038" w:rsidRDefault="00366AAB" w:rsidP="00AE75DC">
            <w:pPr>
              <w:spacing w:after="0" w:line="240" w:lineRule="auto"/>
              <w:rPr>
                <w:rFonts w:ascii="PT Astra Serif" w:eastAsiaTheme="minorEastAsia" w:hAnsi="PT Astra Serif" w:cs="Times New Roman"/>
                <w:bCs/>
                <w:sz w:val="26"/>
                <w:szCs w:val="26"/>
                <w:lang w:eastAsia="ru-RU"/>
              </w:rPr>
            </w:pPr>
          </w:p>
        </w:tc>
      </w:tr>
      <w:tr w:rsidR="00366AAB" w:rsidRPr="00B16038" w14:paraId="4D505299" w14:textId="77777777" w:rsidTr="00AE75DC">
        <w:trPr>
          <w:cantSplit/>
          <w:trHeight w:val="20"/>
        </w:trPr>
        <w:tc>
          <w:tcPr>
            <w:tcW w:w="4079" w:type="pct"/>
            <w:gridSpan w:val="2"/>
            <w:shd w:val="clear" w:color="auto" w:fill="auto"/>
            <w:vAlign w:val="center"/>
          </w:tcPr>
          <w:p w14:paraId="4978F89C" w14:textId="77777777" w:rsidR="00366AAB" w:rsidRPr="00B16038" w:rsidRDefault="00366AAB" w:rsidP="00AE75DC">
            <w:pPr>
              <w:spacing w:after="0" w:line="240" w:lineRule="auto"/>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b/>
                <w:bCs/>
                <w:sz w:val="26"/>
                <w:szCs w:val="26"/>
                <w:lang w:eastAsia="ru-RU"/>
              </w:rPr>
              <w:t>Дифференцированный зачет</w:t>
            </w:r>
          </w:p>
        </w:tc>
        <w:tc>
          <w:tcPr>
            <w:tcW w:w="492" w:type="pct"/>
            <w:shd w:val="clear" w:color="auto" w:fill="auto"/>
            <w:vAlign w:val="center"/>
          </w:tcPr>
          <w:p w14:paraId="40E64387" w14:textId="7D081D37" w:rsidR="00366AAB" w:rsidRPr="00B16038" w:rsidRDefault="00366AAB" w:rsidP="00AE75DC">
            <w:pPr>
              <w:spacing w:after="0" w:line="240" w:lineRule="auto"/>
              <w:jc w:val="center"/>
              <w:rPr>
                <w:rFonts w:ascii="PT Astra Serif" w:eastAsiaTheme="minorEastAsia" w:hAnsi="PT Astra Serif" w:cs="Times New Roman"/>
                <w:b/>
                <w:bCs/>
                <w:sz w:val="26"/>
                <w:szCs w:val="26"/>
                <w:lang w:eastAsia="ru-RU"/>
              </w:rPr>
            </w:pPr>
          </w:p>
        </w:tc>
        <w:tc>
          <w:tcPr>
            <w:tcW w:w="429" w:type="pct"/>
            <w:gridSpan w:val="2"/>
            <w:vAlign w:val="center"/>
          </w:tcPr>
          <w:p w14:paraId="5CB95720" w14:textId="77777777" w:rsidR="00366AAB" w:rsidRPr="00B16038" w:rsidRDefault="00366AAB" w:rsidP="00AE75DC">
            <w:pPr>
              <w:spacing w:after="0" w:line="240" w:lineRule="auto"/>
              <w:rPr>
                <w:rFonts w:ascii="PT Astra Serif" w:eastAsiaTheme="minorEastAsia" w:hAnsi="PT Astra Serif" w:cs="Times New Roman"/>
                <w:bCs/>
                <w:sz w:val="26"/>
                <w:szCs w:val="26"/>
                <w:lang w:eastAsia="ru-RU"/>
              </w:rPr>
            </w:pPr>
          </w:p>
        </w:tc>
      </w:tr>
      <w:tr w:rsidR="00366AAB" w:rsidRPr="00B16038" w14:paraId="3F34684C" w14:textId="77777777" w:rsidTr="00AE75DC">
        <w:trPr>
          <w:cantSplit/>
          <w:trHeight w:val="20"/>
        </w:trPr>
        <w:tc>
          <w:tcPr>
            <w:tcW w:w="4079" w:type="pct"/>
            <w:gridSpan w:val="2"/>
            <w:shd w:val="clear" w:color="auto" w:fill="auto"/>
            <w:vAlign w:val="center"/>
          </w:tcPr>
          <w:p w14:paraId="1D7D879C" w14:textId="77777777" w:rsidR="00366AAB" w:rsidRPr="00B16038" w:rsidRDefault="00366AAB" w:rsidP="00AE75DC">
            <w:pPr>
              <w:spacing w:after="0" w:line="240" w:lineRule="auto"/>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Всего</w:t>
            </w:r>
          </w:p>
        </w:tc>
        <w:tc>
          <w:tcPr>
            <w:tcW w:w="492" w:type="pct"/>
            <w:shd w:val="clear" w:color="auto" w:fill="auto"/>
            <w:vAlign w:val="center"/>
          </w:tcPr>
          <w:p w14:paraId="73C81ED8" w14:textId="77777777" w:rsidR="00366AAB" w:rsidRPr="00B16038" w:rsidRDefault="00366AAB" w:rsidP="00AE75DC">
            <w:pPr>
              <w:spacing w:after="0" w:line="240" w:lineRule="auto"/>
              <w:jc w:val="center"/>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36</w:t>
            </w:r>
          </w:p>
        </w:tc>
        <w:tc>
          <w:tcPr>
            <w:tcW w:w="429" w:type="pct"/>
            <w:gridSpan w:val="2"/>
            <w:vAlign w:val="center"/>
          </w:tcPr>
          <w:p w14:paraId="5F5446FE" w14:textId="77777777" w:rsidR="00366AAB" w:rsidRPr="00B16038" w:rsidRDefault="00366AAB" w:rsidP="00AE75DC">
            <w:pPr>
              <w:spacing w:after="0" w:line="240" w:lineRule="auto"/>
              <w:rPr>
                <w:rFonts w:ascii="PT Astra Serif" w:eastAsiaTheme="minorEastAsia" w:hAnsi="PT Astra Serif" w:cs="Times New Roman"/>
                <w:bCs/>
                <w:sz w:val="26"/>
                <w:szCs w:val="26"/>
                <w:lang w:eastAsia="ru-RU"/>
              </w:rPr>
            </w:pPr>
          </w:p>
        </w:tc>
      </w:tr>
    </w:tbl>
    <w:p w14:paraId="58920645" w14:textId="77777777" w:rsidR="00366AAB" w:rsidRPr="00B16038" w:rsidRDefault="00366AAB" w:rsidP="00366AAB">
      <w:pPr>
        <w:spacing w:after="0" w:line="240" w:lineRule="auto"/>
        <w:rPr>
          <w:rFonts w:ascii="PT Astra Serif" w:eastAsiaTheme="minorEastAsia" w:hAnsi="PT Astra Serif" w:cs="Times New Roman"/>
          <w:i/>
          <w:sz w:val="26"/>
          <w:szCs w:val="26"/>
          <w:lang w:eastAsia="ru-RU"/>
        </w:rPr>
      </w:pPr>
    </w:p>
    <w:p w14:paraId="75077D06" w14:textId="77777777" w:rsidR="00366AAB" w:rsidRPr="00B16038" w:rsidRDefault="00366AAB" w:rsidP="00366AAB">
      <w:pPr>
        <w:spacing w:after="0" w:line="240" w:lineRule="auto"/>
        <w:rPr>
          <w:rFonts w:ascii="PT Astra Serif" w:eastAsiaTheme="minorEastAsia" w:hAnsi="PT Astra Serif" w:cs="Times New Roman"/>
          <w:i/>
          <w:sz w:val="26"/>
          <w:szCs w:val="26"/>
          <w:lang w:eastAsia="ru-RU"/>
        </w:rPr>
        <w:sectPr w:rsidR="00366AAB" w:rsidRPr="00B16038" w:rsidSect="002C352D">
          <w:pgSz w:w="16840" w:h="11907" w:orient="landscape"/>
          <w:pgMar w:top="851" w:right="1134" w:bottom="851" w:left="992" w:header="709" w:footer="709" w:gutter="0"/>
          <w:cols w:space="720"/>
        </w:sectPr>
      </w:pPr>
    </w:p>
    <w:p w14:paraId="3B5447F7" w14:textId="77777777" w:rsidR="00366AAB" w:rsidRPr="00183092" w:rsidRDefault="00366AAB" w:rsidP="00366AAB">
      <w:pPr>
        <w:pStyle w:val="a5"/>
        <w:widowControl/>
        <w:numPr>
          <w:ilvl w:val="0"/>
          <w:numId w:val="7"/>
        </w:numPr>
        <w:tabs>
          <w:tab w:val="left" w:pos="284"/>
        </w:tabs>
        <w:autoSpaceDE/>
        <w:autoSpaceDN/>
        <w:spacing w:before="120"/>
        <w:ind w:left="0" w:firstLine="0"/>
        <w:jc w:val="center"/>
        <w:rPr>
          <w:rFonts w:ascii="PT Astra Serif" w:hAnsi="PT Astra Serif"/>
          <w:b/>
          <w:sz w:val="26"/>
          <w:szCs w:val="26"/>
        </w:rPr>
      </w:pPr>
      <w:r w:rsidRPr="00183092">
        <w:rPr>
          <w:rFonts w:ascii="PT Astra Serif" w:hAnsi="PT Astra Serif"/>
          <w:b/>
          <w:sz w:val="26"/>
          <w:szCs w:val="26"/>
        </w:rPr>
        <w:lastRenderedPageBreak/>
        <w:t>УСЛОВИЯ РЕАЛИЗАЦИИ ПРОГРАММЫ ДИСЦИПЛИНЫ</w:t>
      </w:r>
    </w:p>
    <w:p w14:paraId="2B59A114" w14:textId="77777777" w:rsidR="00366AAB" w:rsidRPr="00183092" w:rsidRDefault="00366AAB" w:rsidP="00366AAB">
      <w:pPr>
        <w:pStyle w:val="a5"/>
        <w:ind w:left="360"/>
        <w:rPr>
          <w:rFonts w:ascii="PT Astra Serif" w:hAnsi="PT Astra Serif"/>
          <w:b/>
          <w:sz w:val="26"/>
          <w:szCs w:val="26"/>
        </w:rPr>
      </w:pPr>
    </w:p>
    <w:p w14:paraId="288547A5" w14:textId="77777777" w:rsidR="00366AAB" w:rsidRPr="00B16038" w:rsidRDefault="00366AAB" w:rsidP="00366AAB">
      <w:pPr>
        <w:spacing w:after="0" w:line="240" w:lineRule="auto"/>
        <w:ind w:firstLine="426"/>
        <w:rPr>
          <w:rFonts w:ascii="PT Astra Serif" w:eastAsiaTheme="minorEastAsia" w:hAnsi="PT Astra Serif" w:cs="Times New Roman"/>
          <w:b/>
          <w:bCs/>
          <w:iCs/>
          <w:sz w:val="26"/>
          <w:szCs w:val="26"/>
          <w:lang w:eastAsia="ru-RU"/>
        </w:rPr>
      </w:pPr>
      <w:r w:rsidRPr="00B16038">
        <w:rPr>
          <w:rFonts w:ascii="PT Astra Serif" w:eastAsiaTheme="minorEastAsia" w:hAnsi="PT Astra Serif" w:cs="Times New Roman"/>
          <w:b/>
          <w:sz w:val="26"/>
          <w:szCs w:val="26"/>
          <w:lang w:eastAsia="ru-RU"/>
        </w:rPr>
        <w:tab/>
      </w:r>
      <w:r w:rsidRPr="00B16038">
        <w:rPr>
          <w:rFonts w:ascii="PT Astra Serif" w:eastAsiaTheme="minorEastAsia" w:hAnsi="PT Astra Serif" w:cs="Times New Roman"/>
          <w:b/>
          <w:bCs/>
          <w:iCs/>
          <w:sz w:val="26"/>
          <w:szCs w:val="26"/>
          <w:lang w:eastAsia="ru-RU"/>
        </w:rPr>
        <w:t>3.1. Материально-техническое обеспечение</w:t>
      </w:r>
    </w:p>
    <w:p w14:paraId="1C1A5471" w14:textId="77777777" w:rsidR="00366AAB" w:rsidRPr="00B16038" w:rsidRDefault="00366AAB" w:rsidP="00366AAB">
      <w:pPr>
        <w:shd w:val="clear" w:color="auto" w:fill="FFFFFF"/>
        <w:spacing w:after="0" w:line="240" w:lineRule="auto"/>
        <w:ind w:firstLine="709"/>
        <w:jc w:val="both"/>
        <w:rPr>
          <w:rFonts w:ascii="PT Astra Serif" w:eastAsia="Times New Roman" w:hAnsi="PT Astra Serif" w:cs="Times New Roman"/>
          <w:color w:val="000000"/>
          <w:sz w:val="26"/>
          <w:szCs w:val="26"/>
          <w:lang w:eastAsia="ru-RU"/>
        </w:rPr>
      </w:pPr>
      <w:r w:rsidRPr="00B16038">
        <w:rPr>
          <w:rFonts w:ascii="PT Astra Serif" w:eastAsia="Times New Roman" w:hAnsi="PT Astra Serif" w:cs="Times New Roman"/>
          <w:color w:val="000000"/>
          <w:sz w:val="26"/>
          <w:szCs w:val="26"/>
          <w:lang w:eastAsia="ru-RU"/>
        </w:rPr>
        <w:t>Реализация программы дисциплины требует наличия учебного кабинета</w:t>
      </w:r>
      <w:r w:rsidRPr="00B16038">
        <w:rPr>
          <w:rFonts w:ascii="PT Astra Serif" w:eastAsia="Times New Roman" w:hAnsi="PT Astra Serif" w:cs="Times New Roman"/>
          <w:color w:val="9BBB59"/>
          <w:sz w:val="26"/>
          <w:szCs w:val="26"/>
          <w:lang w:eastAsia="ru-RU"/>
        </w:rPr>
        <w:t xml:space="preserve"> </w:t>
      </w:r>
      <w:r w:rsidRPr="00B16038">
        <w:rPr>
          <w:rFonts w:ascii="PT Astra Serif" w:eastAsia="Times New Roman" w:hAnsi="PT Astra Serif" w:cs="Times New Roman"/>
          <w:color w:val="000000"/>
          <w:sz w:val="26"/>
          <w:szCs w:val="26"/>
          <w:lang w:eastAsia="ru-RU"/>
        </w:rPr>
        <w:t>«Информатики», «Информационно-коммуникационных технологий».</w:t>
      </w:r>
    </w:p>
    <w:p w14:paraId="3926422D" w14:textId="77777777" w:rsidR="00366AAB" w:rsidRPr="00B16038" w:rsidRDefault="00366AAB" w:rsidP="00366AAB">
      <w:pPr>
        <w:shd w:val="clear" w:color="auto" w:fill="FFFFFF"/>
        <w:tabs>
          <w:tab w:val="left" w:pos="993"/>
        </w:tabs>
        <w:spacing w:after="0" w:line="240" w:lineRule="auto"/>
        <w:ind w:firstLine="709"/>
        <w:rPr>
          <w:rFonts w:ascii="PT Astra Serif" w:eastAsia="Times New Roman" w:hAnsi="PT Astra Serif" w:cs="Times New Roman"/>
          <w:b/>
          <w:color w:val="000000"/>
          <w:sz w:val="26"/>
          <w:szCs w:val="26"/>
          <w:lang w:eastAsia="ru-RU"/>
        </w:rPr>
      </w:pPr>
      <w:r w:rsidRPr="00B16038">
        <w:rPr>
          <w:rFonts w:ascii="PT Astra Serif" w:eastAsia="Times New Roman" w:hAnsi="PT Astra Serif" w:cs="Times New Roman"/>
          <w:b/>
          <w:color w:val="000000"/>
          <w:sz w:val="26"/>
          <w:szCs w:val="26"/>
          <w:lang w:eastAsia="ru-RU"/>
        </w:rPr>
        <w:t xml:space="preserve">Оборудование учебного кабинета: </w:t>
      </w:r>
    </w:p>
    <w:p w14:paraId="0BC58AFF" w14:textId="77777777" w:rsidR="00366AAB" w:rsidRPr="00B16038" w:rsidRDefault="00366AAB" w:rsidP="00366AAB">
      <w:pPr>
        <w:numPr>
          <w:ilvl w:val="0"/>
          <w:numId w:val="10"/>
        </w:numPr>
        <w:tabs>
          <w:tab w:val="left" w:pos="426"/>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proofErr w:type="gramStart"/>
      <w:r w:rsidRPr="00B16038">
        <w:rPr>
          <w:rFonts w:ascii="PT Astra Serif" w:eastAsiaTheme="minorEastAsia" w:hAnsi="PT Astra Serif" w:cs="Times New Roman"/>
          <w:bCs/>
          <w:sz w:val="26"/>
          <w:szCs w:val="26"/>
          <w:lang w:eastAsia="ru-RU"/>
        </w:rPr>
        <w:t>АРМ преподавателя: компьютер, мультимедиа проектор, экран, принтер, устройства,</w:t>
      </w:r>
      <w:r w:rsidRPr="00B16038">
        <w:rPr>
          <w:rFonts w:ascii="PT Astra Serif" w:eastAsiaTheme="minorEastAsia" w:hAnsi="PT Astra Serif" w:cs="Times New Roman"/>
          <w:sz w:val="26"/>
          <w:szCs w:val="26"/>
          <w:lang w:eastAsia="ru-RU"/>
        </w:rPr>
        <w:t xml:space="preserve"> обеспечивающие подключение к сети, другие периферийные устройства;</w:t>
      </w:r>
      <w:proofErr w:type="gramEnd"/>
    </w:p>
    <w:p w14:paraId="34721987" w14:textId="77777777" w:rsidR="00366AAB" w:rsidRPr="00B16038" w:rsidRDefault="00366AAB" w:rsidP="00366AAB">
      <w:pPr>
        <w:numPr>
          <w:ilvl w:val="0"/>
          <w:numId w:val="10"/>
        </w:numPr>
        <w:tabs>
          <w:tab w:val="left" w:pos="426"/>
          <w:tab w:val="left" w:pos="993"/>
        </w:tabs>
        <w:spacing w:after="0" w:line="240" w:lineRule="auto"/>
        <w:ind w:left="0" w:firstLine="709"/>
        <w:contextualSpacing/>
        <w:jc w:val="both"/>
        <w:rPr>
          <w:rFonts w:ascii="PT Astra Serif" w:eastAsiaTheme="minorEastAsia" w:hAnsi="PT Astra Serif" w:cs="Times New Roman"/>
          <w:bCs/>
          <w:sz w:val="26"/>
          <w:szCs w:val="26"/>
          <w:lang w:eastAsia="ru-RU"/>
        </w:rPr>
      </w:pPr>
      <w:r>
        <w:rPr>
          <w:rFonts w:ascii="PT Astra Serif" w:eastAsiaTheme="minorEastAsia" w:hAnsi="PT Astra Serif" w:cs="Times New Roman"/>
          <w:bCs/>
          <w:sz w:val="26"/>
          <w:szCs w:val="26"/>
          <w:lang w:eastAsia="ru-RU"/>
        </w:rPr>
        <w:t>Д</w:t>
      </w:r>
      <w:r w:rsidRPr="00B16038">
        <w:rPr>
          <w:rFonts w:ascii="PT Astra Serif" w:eastAsiaTheme="minorEastAsia" w:hAnsi="PT Astra Serif" w:cs="Times New Roman"/>
          <w:bCs/>
          <w:sz w:val="26"/>
          <w:szCs w:val="26"/>
          <w:lang w:eastAsia="ru-RU"/>
        </w:rPr>
        <w:t xml:space="preserve">оска маркерная (интерактивная доска); </w:t>
      </w:r>
    </w:p>
    <w:p w14:paraId="184A0F0F" w14:textId="77777777" w:rsidR="00366AAB" w:rsidRPr="00B16038" w:rsidRDefault="00366AAB" w:rsidP="00366AAB">
      <w:pPr>
        <w:numPr>
          <w:ilvl w:val="0"/>
          <w:numId w:val="10"/>
        </w:numPr>
        <w:tabs>
          <w:tab w:val="left" w:pos="426"/>
          <w:tab w:val="left" w:pos="993"/>
        </w:tabs>
        <w:spacing w:after="0" w:line="240" w:lineRule="auto"/>
        <w:ind w:left="0" w:firstLine="709"/>
        <w:contextualSpacing/>
        <w:jc w:val="both"/>
        <w:rPr>
          <w:rFonts w:ascii="PT Astra Serif" w:eastAsiaTheme="minorEastAsia" w:hAnsi="PT Astra Serif" w:cs="Times New Roman"/>
          <w:bCs/>
          <w:sz w:val="26"/>
          <w:szCs w:val="26"/>
          <w:lang w:eastAsia="ru-RU"/>
        </w:rPr>
      </w:pPr>
      <w:r>
        <w:rPr>
          <w:rFonts w:ascii="PT Astra Serif" w:eastAsiaTheme="minorEastAsia" w:hAnsi="PT Astra Serif" w:cs="Times New Roman"/>
          <w:bCs/>
          <w:sz w:val="26"/>
          <w:szCs w:val="26"/>
          <w:lang w:eastAsia="ru-RU"/>
        </w:rPr>
        <w:t>Л</w:t>
      </w:r>
      <w:r w:rsidRPr="00B16038">
        <w:rPr>
          <w:rFonts w:ascii="PT Astra Serif" w:eastAsiaTheme="minorEastAsia" w:hAnsi="PT Astra Serif" w:cs="Times New Roman"/>
          <w:bCs/>
          <w:sz w:val="26"/>
          <w:szCs w:val="26"/>
          <w:lang w:eastAsia="ru-RU"/>
        </w:rPr>
        <w:t>окальная компьютерная сеть и глобальная сеть Интернет;</w:t>
      </w:r>
    </w:p>
    <w:p w14:paraId="6C308312" w14:textId="77777777" w:rsidR="00366AAB" w:rsidRPr="00B16038" w:rsidRDefault="00366AAB" w:rsidP="00366AAB">
      <w:pPr>
        <w:numPr>
          <w:ilvl w:val="0"/>
          <w:numId w:val="10"/>
        </w:numPr>
        <w:tabs>
          <w:tab w:val="left" w:pos="426"/>
          <w:tab w:val="left" w:pos="993"/>
        </w:tabs>
        <w:spacing w:after="0" w:line="240" w:lineRule="auto"/>
        <w:ind w:left="0" w:firstLine="709"/>
        <w:contextualSpacing/>
        <w:jc w:val="both"/>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АРМ студента: персональный компьютер (кол-во рабочих мест, достаточное для одной подгруппы), периферийные устройства;</w:t>
      </w:r>
    </w:p>
    <w:p w14:paraId="1C213477" w14:textId="77777777" w:rsidR="00366AAB" w:rsidRPr="00B16038" w:rsidRDefault="00366AAB" w:rsidP="00366AAB">
      <w:pPr>
        <w:numPr>
          <w:ilvl w:val="0"/>
          <w:numId w:val="10"/>
        </w:numPr>
        <w:tabs>
          <w:tab w:val="left" w:pos="426"/>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heme="minorEastAsia" w:hAnsi="PT Astra Serif" w:cs="Times New Roman"/>
          <w:bCs/>
          <w:sz w:val="26"/>
          <w:szCs w:val="26"/>
          <w:lang w:eastAsia="ru-RU"/>
        </w:rPr>
      </w:pPr>
      <w:r>
        <w:rPr>
          <w:rFonts w:ascii="PT Astra Serif" w:eastAsiaTheme="minorEastAsia" w:hAnsi="PT Astra Serif" w:cs="Times New Roman"/>
          <w:bCs/>
          <w:sz w:val="26"/>
          <w:szCs w:val="26"/>
          <w:lang w:eastAsia="ru-RU"/>
        </w:rPr>
        <w:t>У</w:t>
      </w:r>
      <w:r w:rsidRPr="00B16038">
        <w:rPr>
          <w:rFonts w:ascii="PT Astra Serif" w:eastAsiaTheme="minorEastAsia" w:hAnsi="PT Astra Serif" w:cs="Times New Roman"/>
          <w:bCs/>
          <w:sz w:val="26"/>
          <w:szCs w:val="26"/>
          <w:lang w:eastAsia="ru-RU"/>
        </w:rPr>
        <w:t xml:space="preserve">чебно-методическое обеспечение; </w:t>
      </w:r>
    </w:p>
    <w:p w14:paraId="40E67480" w14:textId="77777777" w:rsidR="00366AAB" w:rsidRPr="00B16038" w:rsidRDefault="00366AAB" w:rsidP="00366AAB">
      <w:pPr>
        <w:numPr>
          <w:ilvl w:val="0"/>
          <w:numId w:val="10"/>
        </w:numPr>
        <w:tabs>
          <w:tab w:val="left" w:pos="426"/>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heme="minorEastAsia" w:hAnsi="PT Astra Serif" w:cs="Times New Roman"/>
          <w:bCs/>
          <w:sz w:val="26"/>
          <w:szCs w:val="26"/>
          <w:lang w:eastAsia="ru-RU"/>
        </w:rPr>
      </w:pPr>
      <w:r>
        <w:rPr>
          <w:rFonts w:ascii="PT Astra Serif" w:eastAsiaTheme="minorEastAsia" w:hAnsi="PT Astra Serif" w:cs="Times New Roman"/>
          <w:sz w:val="26"/>
          <w:szCs w:val="26"/>
          <w:lang w:eastAsia="ru-RU"/>
        </w:rPr>
        <w:t>П</w:t>
      </w:r>
      <w:r w:rsidRPr="00B16038">
        <w:rPr>
          <w:rFonts w:ascii="PT Astra Serif" w:eastAsiaTheme="minorEastAsia" w:hAnsi="PT Astra Serif" w:cs="Times New Roman"/>
          <w:sz w:val="26"/>
          <w:szCs w:val="26"/>
          <w:lang w:eastAsia="ru-RU"/>
        </w:rPr>
        <w:t>рограммное обеспечение:</w:t>
      </w:r>
      <w:r w:rsidRPr="00B16038">
        <w:rPr>
          <w:rFonts w:ascii="PT Astra Serif" w:eastAsiaTheme="minorEastAsia" w:hAnsi="PT Astra Serif" w:cs="Times New Roman"/>
          <w:b/>
          <w:bCs/>
          <w:sz w:val="26"/>
          <w:szCs w:val="26"/>
          <w:lang w:eastAsia="ru-RU"/>
        </w:rPr>
        <w:t xml:space="preserve"> </w:t>
      </w:r>
      <w:r w:rsidRPr="00B16038">
        <w:rPr>
          <w:rFonts w:ascii="PT Astra Serif" w:eastAsiaTheme="minorEastAsia" w:hAnsi="PT Astra Serif" w:cs="Times New Roman"/>
          <w:bCs/>
          <w:sz w:val="26"/>
          <w:szCs w:val="26"/>
          <w:lang w:eastAsia="ru-RU"/>
        </w:rPr>
        <w:t>лицензионное;</w:t>
      </w:r>
    </w:p>
    <w:p w14:paraId="64101FF9" w14:textId="77777777" w:rsidR="00366AAB" w:rsidRPr="00B16038" w:rsidRDefault="00366AAB" w:rsidP="00366AAB">
      <w:pPr>
        <w:numPr>
          <w:ilvl w:val="0"/>
          <w:numId w:val="10"/>
        </w:numPr>
        <w:tabs>
          <w:tab w:val="left" w:pos="426"/>
          <w:tab w:val="left" w:pos="993"/>
        </w:tabs>
        <w:spacing w:after="0" w:line="240" w:lineRule="auto"/>
        <w:ind w:left="0" w:firstLine="709"/>
        <w:contextualSpacing/>
        <w:jc w:val="both"/>
        <w:rPr>
          <w:rFonts w:ascii="PT Astra Serif" w:eastAsiaTheme="minorEastAsia" w:hAnsi="PT Astra Serif" w:cs="Times New Roman"/>
          <w:bCs/>
          <w:sz w:val="26"/>
          <w:szCs w:val="26"/>
          <w:lang w:eastAsia="ru-RU"/>
        </w:rPr>
      </w:pPr>
      <w:r>
        <w:rPr>
          <w:rFonts w:ascii="PT Astra Serif" w:eastAsiaTheme="minorEastAsia" w:hAnsi="PT Astra Serif" w:cs="Times New Roman"/>
          <w:bCs/>
          <w:sz w:val="26"/>
          <w:szCs w:val="26"/>
          <w:lang w:eastAsia="ru-RU"/>
        </w:rPr>
        <w:t>С</w:t>
      </w:r>
      <w:r w:rsidRPr="00B16038">
        <w:rPr>
          <w:rFonts w:ascii="PT Astra Serif" w:eastAsiaTheme="minorEastAsia" w:hAnsi="PT Astra Serif" w:cs="Times New Roman"/>
          <w:bCs/>
          <w:sz w:val="26"/>
          <w:szCs w:val="26"/>
          <w:lang w:eastAsia="ru-RU"/>
        </w:rPr>
        <w:t>истемные и прикладные программы;</w:t>
      </w:r>
    </w:p>
    <w:p w14:paraId="59A78C9D" w14:textId="77777777" w:rsidR="00366AAB" w:rsidRPr="00B16038" w:rsidRDefault="00366AAB" w:rsidP="00366AAB">
      <w:pPr>
        <w:numPr>
          <w:ilvl w:val="0"/>
          <w:numId w:val="10"/>
        </w:numPr>
        <w:tabs>
          <w:tab w:val="left" w:pos="426"/>
          <w:tab w:val="left" w:pos="993"/>
        </w:tabs>
        <w:spacing w:after="0" w:line="240" w:lineRule="auto"/>
        <w:ind w:left="0" w:firstLine="709"/>
        <w:contextualSpacing/>
        <w:jc w:val="both"/>
        <w:rPr>
          <w:rFonts w:ascii="PT Astra Serif" w:eastAsiaTheme="minorEastAsia" w:hAnsi="PT Astra Serif" w:cs="Times New Roman"/>
          <w:bCs/>
          <w:sz w:val="26"/>
          <w:szCs w:val="26"/>
          <w:lang w:eastAsia="ru-RU"/>
        </w:rPr>
      </w:pPr>
      <w:r>
        <w:rPr>
          <w:rFonts w:ascii="PT Astra Serif" w:eastAsiaTheme="minorEastAsia" w:hAnsi="PT Astra Serif" w:cs="Times New Roman"/>
          <w:bCs/>
          <w:sz w:val="26"/>
          <w:szCs w:val="26"/>
          <w:lang w:eastAsia="ru-RU"/>
        </w:rPr>
        <w:t>А</w:t>
      </w:r>
      <w:r w:rsidRPr="00B16038">
        <w:rPr>
          <w:rFonts w:ascii="PT Astra Serif" w:eastAsiaTheme="minorEastAsia" w:hAnsi="PT Astra Serif" w:cs="Times New Roman"/>
          <w:bCs/>
          <w:sz w:val="26"/>
          <w:szCs w:val="26"/>
          <w:lang w:eastAsia="ru-RU"/>
        </w:rPr>
        <w:t>нтивирусное программное обеспечение;</w:t>
      </w:r>
    </w:p>
    <w:p w14:paraId="0BCA583A" w14:textId="77777777" w:rsidR="00366AAB" w:rsidRPr="00B16038" w:rsidRDefault="00366AAB" w:rsidP="00366AAB">
      <w:pPr>
        <w:numPr>
          <w:ilvl w:val="0"/>
          <w:numId w:val="10"/>
        </w:numPr>
        <w:tabs>
          <w:tab w:val="left" w:pos="426"/>
          <w:tab w:val="left" w:pos="993"/>
        </w:tabs>
        <w:spacing w:after="0" w:line="240" w:lineRule="auto"/>
        <w:ind w:left="0" w:firstLine="709"/>
        <w:contextualSpacing/>
        <w:jc w:val="both"/>
        <w:rPr>
          <w:rFonts w:ascii="PT Astra Serif" w:eastAsiaTheme="minorEastAsia" w:hAnsi="PT Astra Serif" w:cs="Times New Roman"/>
          <w:bCs/>
          <w:sz w:val="26"/>
          <w:szCs w:val="26"/>
          <w:lang w:eastAsia="ru-RU"/>
        </w:rPr>
      </w:pPr>
      <w:r>
        <w:rPr>
          <w:rFonts w:ascii="PT Astra Serif" w:eastAsiaTheme="minorEastAsia" w:hAnsi="PT Astra Serif" w:cs="Times New Roman"/>
          <w:bCs/>
          <w:sz w:val="26"/>
          <w:szCs w:val="26"/>
          <w:lang w:eastAsia="ru-RU"/>
        </w:rPr>
        <w:t>С</w:t>
      </w:r>
      <w:r w:rsidRPr="00B16038">
        <w:rPr>
          <w:rFonts w:ascii="PT Astra Serif" w:eastAsiaTheme="minorEastAsia" w:hAnsi="PT Astra Serif" w:cs="Times New Roman"/>
          <w:bCs/>
          <w:sz w:val="26"/>
          <w:szCs w:val="26"/>
          <w:lang w:eastAsia="ru-RU"/>
        </w:rPr>
        <w:t>пециализированные программы;</w:t>
      </w:r>
    </w:p>
    <w:p w14:paraId="6CA75FD7" w14:textId="77777777" w:rsidR="00366AAB" w:rsidRPr="00B16038" w:rsidRDefault="00366AAB" w:rsidP="00366AAB">
      <w:pPr>
        <w:numPr>
          <w:ilvl w:val="0"/>
          <w:numId w:val="10"/>
        </w:numPr>
        <w:tabs>
          <w:tab w:val="left" w:pos="426"/>
          <w:tab w:val="left" w:pos="993"/>
        </w:tabs>
        <w:spacing w:after="0" w:line="240" w:lineRule="auto"/>
        <w:ind w:left="0" w:firstLine="709"/>
        <w:contextualSpacing/>
        <w:jc w:val="both"/>
        <w:rPr>
          <w:rFonts w:ascii="PT Astra Serif" w:eastAsiaTheme="minorEastAsia" w:hAnsi="PT Astra Serif" w:cs="Times New Roman"/>
          <w:bCs/>
          <w:sz w:val="26"/>
          <w:szCs w:val="26"/>
          <w:lang w:eastAsia="ru-RU"/>
        </w:rPr>
      </w:pPr>
      <w:proofErr w:type="gramStart"/>
      <w:r>
        <w:rPr>
          <w:rFonts w:ascii="PT Astra Serif" w:eastAsiaTheme="minorEastAsia" w:hAnsi="PT Astra Serif" w:cs="Times New Roman"/>
          <w:bCs/>
          <w:sz w:val="26"/>
          <w:szCs w:val="26"/>
          <w:lang w:eastAsia="ru-RU"/>
        </w:rPr>
        <w:t>И</w:t>
      </w:r>
      <w:r w:rsidRPr="00B16038">
        <w:rPr>
          <w:rFonts w:ascii="PT Astra Serif" w:eastAsiaTheme="minorEastAsia" w:hAnsi="PT Astra Serif" w:cs="Times New Roman"/>
          <w:bCs/>
          <w:sz w:val="26"/>
          <w:szCs w:val="26"/>
          <w:lang w:eastAsia="ru-RU"/>
        </w:rPr>
        <w:t>нтернет-браузеры</w:t>
      </w:r>
      <w:proofErr w:type="gramEnd"/>
      <w:r w:rsidRPr="00B16038">
        <w:rPr>
          <w:rFonts w:ascii="PT Astra Serif" w:eastAsiaTheme="minorEastAsia" w:hAnsi="PT Astra Serif" w:cs="Times New Roman"/>
          <w:bCs/>
          <w:sz w:val="26"/>
          <w:szCs w:val="26"/>
          <w:lang w:eastAsia="ru-RU"/>
        </w:rPr>
        <w:t xml:space="preserve"> и программы, обеспечивающие работу локальной и глобальной сети.</w:t>
      </w:r>
    </w:p>
    <w:p w14:paraId="6C14B2D7" w14:textId="77777777" w:rsidR="00366AAB" w:rsidRPr="00B16038" w:rsidRDefault="00366AAB" w:rsidP="00366AAB">
      <w:pPr>
        <w:spacing w:after="0" w:line="240" w:lineRule="auto"/>
        <w:ind w:firstLine="709"/>
        <w:rPr>
          <w:rFonts w:ascii="PT Astra Serif" w:eastAsiaTheme="minorEastAsia" w:hAnsi="PT Astra Serif" w:cs="Times New Roman"/>
          <w:b/>
          <w:bCs/>
          <w:iCs/>
          <w:sz w:val="26"/>
          <w:szCs w:val="26"/>
          <w:lang w:eastAsia="ru-RU"/>
        </w:rPr>
      </w:pPr>
      <w:r w:rsidRPr="00B16038">
        <w:rPr>
          <w:rFonts w:ascii="PT Astra Serif" w:eastAsiaTheme="minorEastAsia" w:hAnsi="PT Astra Serif" w:cs="Times New Roman"/>
          <w:b/>
          <w:bCs/>
          <w:iCs/>
          <w:sz w:val="26"/>
          <w:szCs w:val="26"/>
          <w:lang w:eastAsia="ru-RU"/>
        </w:rPr>
        <w:t>3.2. Информационное обеспечение реализации программы</w:t>
      </w:r>
    </w:p>
    <w:p w14:paraId="711DC622" w14:textId="77777777" w:rsidR="00366AAB" w:rsidRPr="00B16038" w:rsidRDefault="00366AAB" w:rsidP="00366AAB">
      <w:pPr>
        <w:tabs>
          <w:tab w:val="left" w:pos="8505"/>
        </w:tabs>
        <w:spacing w:after="0" w:line="240" w:lineRule="auto"/>
        <w:ind w:firstLine="709"/>
        <w:contextualSpacing/>
        <w:jc w:val="both"/>
        <w:rPr>
          <w:rFonts w:ascii="PT Astra Serif" w:eastAsiaTheme="minorEastAsia" w:hAnsi="PT Astra Serif" w:cs="Times New Roman"/>
          <w:iCs/>
          <w:sz w:val="26"/>
          <w:szCs w:val="26"/>
          <w:lang w:eastAsia="ru-RU"/>
        </w:rPr>
      </w:pPr>
      <w:r w:rsidRPr="00B16038">
        <w:rPr>
          <w:rFonts w:ascii="PT Astra Serif" w:eastAsiaTheme="minorEastAsia" w:hAnsi="PT Astra Serif" w:cs="Times New Roman"/>
          <w:iCs/>
          <w:sz w:val="26"/>
          <w:szCs w:val="26"/>
          <w:lang w:eastAsia="ru-RU"/>
        </w:rPr>
        <w:t>Перечень рекомендуемых учеб</w:t>
      </w:r>
      <w:r>
        <w:rPr>
          <w:rFonts w:ascii="PT Astra Serif" w:eastAsiaTheme="minorEastAsia" w:hAnsi="PT Astra Serif" w:cs="Times New Roman"/>
          <w:iCs/>
          <w:sz w:val="26"/>
          <w:szCs w:val="26"/>
          <w:lang w:eastAsia="ru-RU"/>
        </w:rPr>
        <w:t xml:space="preserve">ных изданий, Интернет-ресурсов, </w:t>
      </w:r>
      <w:r w:rsidRPr="00B16038">
        <w:rPr>
          <w:rFonts w:ascii="PT Astra Serif" w:eastAsiaTheme="minorEastAsia" w:hAnsi="PT Astra Serif" w:cs="Times New Roman"/>
          <w:iCs/>
          <w:sz w:val="26"/>
          <w:szCs w:val="26"/>
          <w:lang w:eastAsia="ru-RU"/>
        </w:rPr>
        <w:t>дополнительной литературы</w:t>
      </w:r>
    </w:p>
    <w:p w14:paraId="1E46F313" w14:textId="77777777" w:rsidR="00366AAB" w:rsidRPr="00B16038" w:rsidRDefault="00366AAB" w:rsidP="00366AAB">
      <w:pPr>
        <w:tabs>
          <w:tab w:val="left" w:pos="993"/>
        </w:tabs>
        <w:spacing w:after="0" w:line="240" w:lineRule="auto"/>
        <w:ind w:firstLine="709"/>
        <w:contextualSpacing/>
        <w:rPr>
          <w:rFonts w:ascii="PT Astra Serif" w:eastAsiaTheme="minorEastAsia" w:hAnsi="PT Astra Serif" w:cs="Times New Roman"/>
          <w:b/>
          <w:i/>
          <w:sz w:val="26"/>
          <w:szCs w:val="26"/>
          <w:lang w:eastAsia="ru-RU"/>
        </w:rPr>
      </w:pPr>
      <w:r w:rsidRPr="00B16038">
        <w:rPr>
          <w:rFonts w:ascii="PT Astra Serif" w:eastAsiaTheme="minorEastAsia" w:hAnsi="PT Astra Serif" w:cs="Times New Roman"/>
          <w:b/>
          <w:i/>
          <w:sz w:val="26"/>
          <w:szCs w:val="26"/>
          <w:lang w:eastAsia="ru-RU"/>
        </w:rPr>
        <w:t>Основные источники:</w:t>
      </w:r>
    </w:p>
    <w:p w14:paraId="22E7E8F6" w14:textId="77777777" w:rsidR="00366AAB" w:rsidRPr="00B16038" w:rsidRDefault="00366AAB" w:rsidP="00366AAB">
      <w:pPr>
        <w:numPr>
          <w:ilvl w:val="0"/>
          <w:numId w:val="11"/>
        </w:numPr>
        <w:tabs>
          <w:tab w:val="left" w:pos="426"/>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proofErr w:type="spellStart"/>
      <w:r w:rsidRPr="00B16038">
        <w:rPr>
          <w:rFonts w:ascii="PT Astra Serif" w:eastAsiaTheme="minorEastAsia" w:hAnsi="PT Astra Serif" w:cs="Times New Roman"/>
          <w:sz w:val="26"/>
          <w:szCs w:val="26"/>
          <w:lang w:eastAsia="ru-RU"/>
        </w:rPr>
        <w:t>Гохберг</w:t>
      </w:r>
      <w:proofErr w:type="spellEnd"/>
      <w:r w:rsidRPr="00B16038">
        <w:rPr>
          <w:rFonts w:ascii="PT Astra Serif" w:eastAsiaTheme="minorEastAsia" w:hAnsi="PT Astra Serif" w:cs="Times New Roman"/>
          <w:sz w:val="26"/>
          <w:szCs w:val="26"/>
          <w:lang w:eastAsia="ru-RU"/>
        </w:rPr>
        <w:t xml:space="preserve"> Г.С. Информационные технологии: учебник для студентов учреждений сред профессионального образования/ Г.С. </w:t>
      </w:r>
      <w:proofErr w:type="spellStart"/>
      <w:r w:rsidRPr="00B16038">
        <w:rPr>
          <w:rFonts w:ascii="PT Astra Serif" w:eastAsiaTheme="minorEastAsia" w:hAnsi="PT Astra Serif" w:cs="Times New Roman"/>
          <w:sz w:val="26"/>
          <w:szCs w:val="26"/>
          <w:lang w:eastAsia="ru-RU"/>
        </w:rPr>
        <w:t>Гохберг</w:t>
      </w:r>
      <w:proofErr w:type="spellEnd"/>
      <w:r w:rsidRPr="00B16038">
        <w:rPr>
          <w:rFonts w:ascii="PT Astra Serif" w:eastAsiaTheme="minorEastAsia" w:hAnsi="PT Astra Serif" w:cs="Times New Roman"/>
          <w:sz w:val="26"/>
          <w:szCs w:val="26"/>
          <w:lang w:eastAsia="ru-RU"/>
        </w:rPr>
        <w:t xml:space="preserve">, А.В. </w:t>
      </w:r>
      <w:proofErr w:type="spellStart"/>
      <w:r w:rsidRPr="00B16038">
        <w:rPr>
          <w:rFonts w:ascii="PT Astra Serif" w:eastAsiaTheme="minorEastAsia" w:hAnsi="PT Astra Serif" w:cs="Times New Roman"/>
          <w:sz w:val="26"/>
          <w:szCs w:val="26"/>
          <w:lang w:eastAsia="ru-RU"/>
        </w:rPr>
        <w:t>Зафиевский</w:t>
      </w:r>
      <w:proofErr w:type="spellEnd"/>
      <w:r w:rsidRPr="00B16038">
        <w:rPr>
          <w:rFonts w:ascii="PT Astra Serif" w:eastAsiaTheme="minorEastAsia" w:hAnsi="PT Astra Serif" w:cs="Times New Roman"/>
          <w:sz w:val="26"/>
          <w:szCs w:val="26"/>
          <w:lang w:eastAsia="ru-RU"/>
        </w:rPr>
        <w:t xml:space="preserve">, А.А. </w:t>
      </w:r>
      <w:proofErr w:type="spellStart"/>
      <w:r w:rsidRPr="00B16038">
        <w:rPr>
          <w:rFonts w:ascii="PT Astra Serif" w:eastAsiaTheme="minorEastAsia" w:hAnsi="PT Astra Serif" w:cs="Times New Roman"/>
          <w:sz w:val="26"/>
          <w:szCs w:val="26"/>
          <w:lang w:eastAsia="ru-RU"/>
        </w:rPr>
        <w:t>Короткин</w:t>
      </w:r>
      <w:proofErr w:type="spellEnd"/>
      <w:r w:rsidRPr="00B16038">
        <w:rPr>
          <w:rFonts w:ascii="PT Astra Serif" w:eastAsiaTheme="minorEastAsia" w:hAnsi="PT Astra Serif" w:cs="Times New Roman"/>
          <w:sz w:val="26"/>
          <w:szCs w:val="26"/>
          <w:lang w:eastAsia="ru-RU"/>
        </w:rPr>
        <w:t xml:space="preserve">. – М: Издательский центр «Академия», 2023. – 272 с. – ISBN: 978-5-0054-1108-2. </w:t>
      </w:r>
    </w:p>
    <w:p w14:paraId="35E0DCAA" w14:textId="77777777" w:rsidR="00366AAB" w:rsidRPr="00B16038" w:rsidRDefault="00366AAB" w:rsidP="00366AAB">
      <w:pPr>
        <w:numPr>
          <w:ilvl w:val="0"/>
          <w:numId w:val="11"/>
        </w:numPr>
        <w:tabs>
          <w:tab w:val="left" w:pos="426"/>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Михеева Е.В. Информационные технологии в профессиональной деятельности: учебник для </w:t>
      </w:r>
      <w:proofErr w:type="gramStart"/>
      <w:r w:rsidRPr="00B16038">
        <w:rPr>
          <w:rFonts w:ascii="PT Astra Serif" w:eastAsiaTheme="minorEastAsia" w:hAnsi="PT Astra Serif" w:cs="Times New Roman"/>
          <w:sz w:val="26"/>
          <w:szCs w:val="26"/>
          <w:lang w:eastAsia="ru-RU"/>
        </w:rPr>
        <w:t>СПО/ Е.В</w:t>
      </w:r>
      <w:proofErr w:type="gramEnd"/>
      <w:r w:rsidRPr="00B16038">
        <w:rPr>
          <w:rFonts w:ascii="PT Astra Serif" w:eastAsiaTheme="minorEastAsia" w:hAnsi="PT Astra Serif" w:cs="Times New Roman"/>
          <w:sz w:val="26"/>
          <w:szCs w:val="26"/>
          <w:lang w:eastAsia="ru-RU"/>
        </w:rPr>
        <w:t>. Михеева, О.И. Титова. – Москва: «Академия», 2021. – 416с. – ISBN: 978-5-4468-6594-9.</w:t>
      </w:r>
    </w:p>
    <w:p w14:paraId="0E7E418C" w14:textId="77777777" w:rsidR="00366AAB" w:rsidRPr="00B16038" w:rsidRDefault="00366AAB" w:rsidP="00366AAB">
      <w:pPr>
        <w:tabs>
          <w:tab w:val="left" w:pos="993"/>
        </w:tabs>
        <w:spacing w:after="0" w:line="240" w:lineRule="auto"/>
        <w:ind w:firstLine="709"/>
        <w:contextualSpacing/>
        <w:jc w:val="both"/>
        <w:rPr>
          <w:rFonts w:ascii="PT Astra Serif" w:eastAsiaTheme="minorEastAsia" w:hAnsi="PT Astra Serif" w:cs="Times New Roman"/>
          <w:b/>
          <w:i/>
          <w:sz w:val="26"/>
          <w:szCs w:val="26"/>
          <w:lang w:eastAsia="ru-RU"/>
        </w:rPr>
      </w:pPr>
      <w:r w:rsidRPr="00B16038">
        <w:rPr>
          <w:rFonts w:ascii="PT Astra Serif" w:eastAsiaTheme="minorEastAsia" w:hAnsi="PT Astra Serif" w:cs="Times New Roman"/>
          <w:b/>
          <w:i/>
          <w:sz w:val="26"/>
          <w:szCs w:val="26"/>
          <w:lang w:eastAsia="ru-RU"/>
        </w:rPr>
        <w:t>Дополнительные источники:</w:t>
      </w:r>
    </w:p>
    <w:p w14:paraId="1CA55EE5" w14:textId="77777777" w:rsidR="00366AAB" w:rsidRPr="00B16038" w:rsidRDefault="00366AAB" w:rsidP="00366AAB">
      <w:pPr>
        <w:numPr>
          <w:ilvl w:val="0"/>
          <w:numId w:val="12"/>
        </w:numPr>
        <w:tabs>
          <w:tab w:val="left" w:pos="426"/>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Михеева Е.В. Информационные технологии в профессиональной деятельности: уч. для СПО. М.: «Академия», 2017. – 416 с. </w:t>
      </w:r>
    </w:p>
    <w:p w14:paraId="0F36322A" w14:textId="77777777" w:rsidR="00366AAB" w:rsidRPr="00B16038" w:rsidRDefault="00366AAB" w:rsidP="00366AAB">
      <w:pPr>
        <w:numPr>
          <w:ilvl w:val="0"/>
          <w:numId w:val="12"/>
        </w:numPr>
        <w:tabs>
          <w:tab w:val="left" w:pos="426"/>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Михеева Е.В. Практикум по информационным технологиям в профессиональной деятельности: уч. для СПО. М.: «Академия», 2017. – 288с. </w:t>
      </w:r>
    </w:p>
    <w:p w14:paraId="2D2F26DD" w14:textId="77777777" w:rsidR="00366AAB" w:rsidRPr="00B16038" w:rsidRDefault="00366AAB" w:rsidP="00366AAB">
      <w:pPr>
        <w:numPr>
          <w:ilvl w:val="0"/>
          <w:numId w:val="12"/>
        </w:numPr>
        <w:tabs>
          <w:tab w:val="left" w:pos="426"/>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Гаврилов М.В., Климов В.А. Информатика и информационные технологии. – М.: </w:t>
      </w:r>
      <w:proofErr w:type="spellStart"/>
      <w:r w:rsidRPr="00B16038">
        <w:rPr>
          <w:rFonts w:ascii="PT Astra Serif" w:eastAsiaTheme="minorEastAsia" w:hAnsi="PT Astra Serif" w:cs="Times New Roman"/>
          <w:sz w:val="26"/>
          <w:szCs w:val="26"/>
          <w:lang w:eastAsia="ru-RU"/>
        </w:rPr>
        <w:t>Юрайт</w:t>
      </w:r>
      <w:proofErr w:type="spellEnd"/>
      <w:r w:rsidRPr="00B16038">
        <w:rPr>
          <w:rFonts w:ascii="PT Astra Serif" w:eastAsiaTheme="minorEastAsia" w:hAnsi="PT Astra Serif" w:cs="Times New Roman"/>
          <w:sz w:val="26"/>
          <w:szCs w:val="26"/>
          <w:lang w:eastAsia="ru-RU"/>
        </w:rPr>
        <w:t>, 2016.</w:t>
      </w:r>
    </w:p>
    <w:p w14:paraId="04F2A935" w14:textId="77777777" w:rsidR="00366AAB" w:rsidRPr="00B16038" w:rsidRDefault="00366AAB" w:rsidP="00366AAB">
      <w:pPr>
        <w:numPr>
          <w:ilvl w:val="0"/>
          <w:numId w:val="12"/>
        </w:numPr>
        <w:tabs>
          <w:tab w:val="left" w:pos="426"/>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Михеева Е.В. Информационные технологии в профессиональной деятельности экономиста и бухгалтера: учебное пособие для студентов СПО.-7-е издание </w:t>
      </w:r>
      <w:proofErr w:type="spellStart"/>
      <w:r w:rsidRPr="00B16038">
        <w:rPr>
          <w:rFonts w:ascii="PT Astra Serif" w:eastAsiaTheme="minorEastAsia" w:hAnsi="PT Astra Serif" w:cs="Times New Roman"/>
          <w:sz w:val="26"/>
          <w:szCs w:val="26"/>
          <w:lang w:eastAsia="ru-RU"/>
        </w:rPr>
        <w:t>перераб</w:t>
      </w:r>
      <w:proofErr w:type="spellEnd"/>
      <w:r w:rsidRPr="00B16038">
        <w:rPr>
          <w:rFonts w:ascii="PT Astra Serif" w:eastAsiaTheme="minorEastAsia" w:hAnsi="PT Astra Serif" w:cs="Times New Roman"/>
          <w:sz w:val="26"/>
          <w:szCs w:val="26"/>
          <w:lang w:eastAsia="ru-RU"/>
        </w:rPr>
        <w:t>. и дополненное. - М: Издательский центр «Академия», 2012.</w:t>
      </w:r>
    </w:p>
    <w:p w14:paraId="6C51FD37" w14:textId="77777777" w:rsidR="00366AAB" w:rsidRPr="00B16038" w:rsidRDefault="00366AAB" w:rsidP="00366AAB">
      <w:pPr>
        <w:numPr>
          <w:ilvl w:val="0"/>
          <w:numId w:val="12"/>
        </w:numPr>
        <w:tabs>
          <w:tab w:val="left" w:pos="426"/>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Михеева Е.В. Практикум по информационным технологиям в профессиональной деятельности: учебное пособие для студентов СПО.-12-е издание. - М: Издательский центр «Академия», 2014.</w:t>
      </w:r>
    </w:p>
    <w:p w14:paraId="206C1235" w14:textId="77777777" w:rsidR="00366AAB" w:rsidRPr="00B16038" w:rsidRDefault="00366AAB" w:rsidP="00366AAB">
      <w:pPr>
        <w:numPr>
          <w:ilvl w:val="0"/>
          <w:numId w:val="12"/>
        </w:numPr>
        <w:tabs>
          <w:tab w:val="left" w:pos="426"/>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Сергеева И.И., </w:t>
      </w:r>
      <w:proofErr w:type="spellStart"/>
      <w:r w:rsidRPr="00B16038">
        <w:rPr>
          <w:rFonts w:ascii="PT Astra Serif" w:eastAsiaTheme="minorEastAsia" w:hAnsi="PT Astra Serif" w:cs="Times New Roman"/>
          <w:sz w:val="26"/>
          <w:szCs w:val="26"/>
          <w:lang w:eastAsia="ru-RU"/>
        </w:rPr>
        <w:t>Музалевская</w:t>
      </w:r>
      <w:proofErr w:type="spellEnd"/>
      <w:r w:rsidRPr="00B16038">
        <w:rPr>
          <w:rFonts w:ascii="PT Astra Serif" w:eastAsiaTheme="minorEastAsia" w:hAnsi="PT Astra Serif" w:cs="Times New Roman"/>
          <w:sz w:val="26"/>
          <w:szCs w:val="26"/>
          <w:lang w:eastAsia="ru-RU"/>
        </w:rPr>
        <w:t xml:space="preserve"> А.А., Тарасова Н.В. Информатика: учебник, 2-е издание, </w:t>
      </w:r>
      <w:proofErr w:type="spellStart"/>
      <w:r w:rsidRPr="00B16038">
        <w:rPr>
          <w:rFonts w:ascii="PT Astra Serif" w:eastAsiaTheme="minorEastAsia" w:hAnsi="PT Astra Serif" w:cs="Times New Roman"/>
          <w:sz w:val="26"/>
          <w:szCs w:val="26"/>
          <w:lang w:eastAsia="ru-RU"/>
        </w:rPr>
        <w:t>перераб</w:t>
      </w:r>
      <w:proofErr w:type="spellEnd"/>
      <w:r w:rsidRPr="00B16038">
        <w:rPr>
          <w:rFonts w:ascii="PT Astra Serif" w:eastAsiaTheme="minorEastAsia" w:hAnsi="PT Astra Serif" w:cs="Times New Roman"/>
          <w:sz w:val="26"/>
          <w:szCs w:val="26"/>
          <w:lang w:eastAsia="ru-RU"/>
        </w:rPr>
        <w:t>. и дополненное. - М.: Форум-ИНФРА-М, 2013.</w:t>
      </w:r>
    </w:p>
    <w:p w14:paraId="6D032C08" w14:textId="77777777" w:rsidR="00366AAB" w:rsidRPr="00B16038" w:rsidRDefault="00366AAB" w:rsidP="00366AAB">
      <w:pPr>
        <w:tabs>
          <w:tab w:val="left" w:pos="993"/>
        </w:tabs>
        <w:spacing w:after="0" w:line="240" w:lineRule="auto"/>
        <w:ind w:firstLine="709"/>
        <w:contextualSpacing/>
        <w:jc w:val="both"/>
        <w:rPr>
          <w:rFonts w:ascii="PT Astra Serif" w:eastAsiaTheme="minorEastAsia" w:hAnsi="PT Astra Serif" w:cs="Times New Roman"/>
          <w:b/>
          <w:i/>
          <w:sz w:val="26"/>
          <w:szCs w:val="26"/>
          <w:lang w:eastAsia="ru-RU"/>
        </w:rPr>
      </w:pPr>
      <w:r w:rsidRPr="00B16038">
        <w:rPr>
          <w:rFonts w:ascii="PT Astra Serif" w:eastAsiaTheme="minorEastAsia" w:hAnsi="PT Astra Serif" w:cs="Times New Roman"/>
          <w:b/>
          <w:i/>
          <w:sz w:val="26"/>
          <w:szCs w:val="26"/>
          <w:lang w:eastAsia="ru-RU"/>
        </w:rPr>
        <w:t>Интернет-ресурсы:</w:t>
      </w:r>
    </w:p>
    <w:p w14:paraId="2DBD1243" w14:textId="77777777" w:rsidR="00366AAB" w:rsidRPr="00B16038" w:rsidRDefault="00366AAB" w:rsidP="00366AAB">
      <w:pPr>
        <w:numPr>
          <w:ilvl w:val="0"/>
          <w:numId w:val="13"/>
        </w:numPr>
        <w:tabs>
          <w:tab w:val="left" w:pos="426"/>
          <w:tab w:val="left" w:pos="993"/>
        </w:tabs>
        <w:spacing w:after="0" w:line="240" w:lineRule="auto"/>
        <w:ind w:left="0" w:firstLine="709"/>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Федеральный центр информационно-образовательных ресурсов Министерства образования и науки РФ [Электронный ресурс] – Режим доступа: http://www.fcior.edu.ru.</w:t>
      </w:r>
    </w:p>
    <w:p w14:paraId="497268C9" w14:textId="77777777" w:rsidR="00366AAB" w:rsidRPr="00B16038" w:rsidRDefault="00366AAB" w:rsidP="00366AAB">
      <w:pPr>
        <w:spacing w:after="0" w:line="240" w:lineRule="auto"/>
        <w:ind w:firstLine="709"/>
        <w:rPr>
          <w:rFonts w:ascii="PT Astra Serif" w:eastAsiaTheme="minorEastAsia" w:hAnsi="PT Astra Serif" w:cs="Times New Roman"/>
          <w:b/>
          <w:iCs/>
          <w:sz w:val="26"/>
          <w:szCs w:val="26"/>
          <w:lang w:eastAsia="ru-RU"/>
        </w:rPr>
      </w:pPr>
      <w:r w:rsidRPr="00B16038">
        <w:rPr>
          <w:rFonts w:ascii="PT Astra Serif" w:eastAsiaTheme="minorEastAsia" w:hAnsi="PT Astra Serif" w:cs="Times New Roman"/>
          <w:b/>
          <w:iCs/>
          <w:sz w:val="26"/>
          <w:szCs w:val="26"/>
          <w:lang w:eastAsia="ru-RU"/>
        </w:rPr>
        <w:lastRenderedPageBreak/>
        <w:t>3.3. Организация образовательного процесса</w:t>
      </w:r>
    </w:p>
    <w:p w14:paraId="452AB5B2" w14:textId="77777777" w:rsidR="00366AAB" w:rsidRPr="00B16038" w:rsidRDefault="00366AAB" w:rsidP="00366AAB">
      <w:pPr>
        <w:spacing w:after="0" w:line="240" w:lineRule="auto"/>
        <w:ind w:firstLine="709"/>
        <w:jc w:val="both"/>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bCs/>
          <w:sz w:val="26"/>
          <w:szCs w:val="26"/>
          <w:lang w:eastAsia="ru-RU"/>
        </w:rPr>
        <w:t>Изучению данной дисциплины должно предшествовать изучение курса Информатика, (Информатика и информационно-коммуникационные технологии)</w:t>
      </w:r>
    </w:p>
    <w:p w14:paraId="12893CDE" w14:textId="77777777" w:rsidR="00366AAB" w:rsidRPr="00B16038" w:rsidRDefault="00366AAB" w:rsidP="00366AAB">
      <w:pPr>
        <w:spacing w:after="0" w:line="240" w:lineRule="auto"/>
        <w:ind w:firstLine="709"/>
        <w:contextualSpacing/>
        <w:jc w:val="both"/>
        <w:rPr>
          <w:rFonts w:ascii="PT Astra Serif" w:eastAsiaTheme="minorEastAsia" w:hAnsi="PT Astra Serif" w:cs="Times New Roman"/>
          <w:iCs/>
          <w:sz w:val="26"/>
          <w:szCs w:val="26"/>
          <w:lang w:eastAsia="ru-RU"/>
        </w:rPr>
      </w:pPr>
      <w:r w:rsidRPr="00B16038">
        <w:rPr>
          <w:rFonts w:ascii="PT Astra Serif" w:eastAsiaTheme="minorEastAsia" w:hAnsi="PT Astra Serif" w:cs="Times New Roman"/>
          <w:bCs/>
          <w:sz w:val="26"/>
          <w:szCs w:val="26"/>
          <w:lang w:eastAsia="ru-RU"/>
        </w:rPr>
        <w:t xml:space="preserve">Курс предполагает проведение теоретических и практических занятий. Контроль и оценка результатов освоения дисциплины осуществляется преподавателем в процессе проведения практических занятий, тестирования, а также, индивидуальных заданий. Консультации по дисциплине проводятся в соответствии с графиком учебного процесса. </w:t>
      </w:r>
      <w:r w:rsidRPr="00B16038">
        <w:rPr>
          <w:rFonts w:ascii="PT Astra Serif" w:eastAsiaTheme="minorEastAsia" w:hAnsi="PT Astra Serif" w:cs="Times New Roman"/>
          <w:iCs/>
          <w:sz w:val="26"/>
          <w:szCs w:val="26"/>
          <w:lang w:eastAsia="ru-RU"/>
        </w:rPr>
        <w:t>Итоговый контроль (промежуточная аттестация) проводится в форме дифференцированного зачета.</w:t>
      </w:r>
    </w:p>
    <w:p w14:paraId="35F0C3E6" w14:textId="77777777" w:rsidR="00366AAB" w:rsidRPr="00B16038" w:rsidRDefault="00366AAB" w:rsidP="00366AAB">
      <w:pPr>
        <w:spacing w:after="0" w:line="240" w:lineRule="auto"/>
        <w:ind w:firstLine="709"/>
        <w:rPr>
          <w:rFonts w:ascii="PT Astra Serif" w:eastAsiaTheme="minorEastAsia" w:hAnsi="PT Astra Serif" w:cs="Times New Roman"/>
          <w:b/>
          <w:iCs/>
          <w:sz w:val="26"/>
          <w:szCs w:val="26"/>
          <w:lang w:eastAsia="ru-RU"/>
        </w:rPr>
      </w:pPr>
      <w:r w:rsidRPr="00B16038">
        <w:rPr>
          <w:rFonts w:ascii="PT Astra Serif" w:eastAsiaTheme="minorEastAsia" w:hAnsi="PT Astra Serif" w:cs="Times New Roman"/>
          <w:b/>
          <w:iCs/>
          <w:sz w:val="26"/>
          <w:szCs w:val="26"/>
          <w:lang w:eastAsia="ru-RU"/>
        </w:rPr>
        <w:t>3.4. Кадровое обеспечение образовательного процесса</w:t>
      </w:r>
    </w:p>
    <w:p w14:paraId="709831AF" w14:textId="77777777" w:rsidR="00366AAB" w:rsidRPr="00B16038" w:rsidRDefault="00366AAB" w:rsidP="00366AAB">
      <w:pPr>
        <w:spacing w:after="0" w:line="240" w:lineRule="auto"/>
        <w:ind w:firstLine="709"/>
        <w:jc w:val="both"/>
        <w:rPr>
          <w:rFonts w:ascii="PT Astra Serif" w:eastAsiaTheme="minorEastAsia" w:hAnsi="PT Astra Serif" w:cs="Times New Roman"/>
          <w:iCs/>
          <w:sz w:val="26"/>
          <w:szCs w:val="26"/>
          <w:lang w:eastAsia="ru-RU"/>
        </w:rPr>
      </w:pPr>
      <w:r w:rsidRPr="00B16038">
        <w:rPr>
          <w:rFonts w:ascii="PT Astra Serif" w:eastAsiaTheme="minorEastAsia" w:hAnsi="PT Astra Serif" w:cs="Times New Roman"/>
          <w:iCs/>
          <w:sz w:val="26"/>
          <w:szCs w:val="26"/>
          <w:lang w:eastAsia="ru-RU"/>
        </w:rPr>
        <w:t>Требования к квалификации педагогических кадров: наличие высшего профессионального образования или среднего профессионального образования по направлению подготовки в области, соответствующей преподаваемому предмету.</w:t>
      </w:r>
      <w:r w:rsidRPr="00B16038">
        <w:rPr>
          <w:rFonts w:ascii="PT Astra Serif" w:eastAsiaTheme="minorEastAsia" w:hAnsi="PT Astra Serif" w:cs="Times New Roman"/>
          <w:iCs/>
          <w:sz w:val="26"/>
          <w:szCs w:val="26"/>
          <w:lang w:eastAsia="ru-RU"/>
        </w:rPr>
        <w:br w:type="page"/>
      </w:r>
    </w:p>
    <w:p w14:paraId="19B6EC54" w14:textId="77777777" w:rsidR="00366AAB" w:rsidRPr="00B16038" w:rsidRDefault="00366AAB" w:rsidP="00366AAB">
      <w:pPr>
        <w:spacing w:after="0" w:line="240" w:lineRule="auto"/>
        <w:jc w:val="center"/>
        <w:rPr>
          <w:rFonts w:ascii="PT Astra Serif" w:eastAsiaTheme="minorEastAsia" w:hAnsi="PT Astra Serif" w:cs="Times New Roman"/>
          <w:b/>
          <w:sz w:val="26"/>
          <w:szCs w:val="26"/>
          <w:lang w:eastAsia="ru-RU"/>
        </w:rPr>
      </w:pPr>
      <w:r w:rsidRPr="00B16038">
        <w:rPr>
          <w:rFonts w:ascii="PT Astra Serif" w:eastAsiaTheme="minorEastAsia" w:hAnsi="PT Astra Serif" w:cs="Times New Roman"/>
          <w:b/>
          <w:sz w:val="26"/>
          <w:szCs w:val="26"/>
          <w:lang w:eastAsia="ru-RU"/>
        </w:rPr>
        <w:lastRenderedPageBreak/>
        <w:t>4. КОНТРОЛЬ И ОЦЕНКА РЕЗУЛЬТАТОВ ОСВОЕНИЯ УЧЕБНОЙ ДИСЦИПЛИНЫ</w:t>
      </w:r>
    </w:p>
    <w:p w14:paraId="19951FC5" w14:textId="77777777" w:rsidR="00366AAB" w:rsidRPr="00B16038" w:rsidRDefault="00366AAB" w:rsidP="00366AAB">
      <w:pPr>
        <w:spacing w:after="0" w:line="240" w:lineRule="auto"/>
        <w:ind w:right="-285" w:firstLine="709"/>
        <w:jc w:val="both"/>
        <w:rPr>
          <w:rFonts w:ascii="PT Astra Serif" w:eastAsia="Times New Roman" w:hAnsi="PT Astra Serif" w:cs="Times New Roman"/>
          <w:sz w:val="26"/>
          <w:szCs w:val="26"/>
          <w:lang w:eastAsia="ru-RU"/>
        </w:rPr>
      </w:pPr>
      <w:r w:rsidRPr="00B16038">
        <w:rPr>
          <w:rFonts w:ascii="PT Astra Serif" w:eastAsia="Times New Roman" w:hAnsi="PT Astra Serif" w:cs="Times New Roman"/>
          <w:sz w:val="26"/>
          <w:szCs w:val="26"/>
          <w:lang w:eastAsia="ru-RU"/>
        </w:rPr>
        <w:t>Контроль и оценка результатов освоения дисциплины осуществляется преподавателем в ходе текущего контроля при проведении практических занятий, тестирования, устного опроса, решения ситуационных задач, Промежуточная аттестация по дисциплине проводится в форме дифференцированного зачета</w:t>
      </w:r>
    </w:p>
    <w:p w14:paraId="08F08676" w14:textId="77777777" w:rsidR="00366AAB" w:rsidRPr="00B16038" w:rsidRDefault="00366AAB" w:rsidP="00366AAB">
      <w:pPr>
        <w:spacing w:after="0" w:line="240" w:lineRule="auto"/>
        <w:rPr>
          <w:rFonts w:ascii="PT Astra Serif" w:eastAsiaTheme="minorEastAsia" w:hAnsi="PT Astra Serif" w:cs="Times New Roman"/>
          <w:b/>
          <w:sz w:val="26"/>
          <w:szCs w:val="26"/>
          <w:lang w:eastAsia="ru-RU"/>
        </w:rPr>
      </w:pPr>
    </w:p>
    <w:tbl>
      <w:tblPr>
        <w:tblW w:w="516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3"/>
        <w:gridCol w:w="3854"/>
      </w:tblGrid>
      <w:tr w:rsidR="00366AAB" w:rsidRPr="00B16038" w14:paraId="56C6F0F8" w14:textId="77777777" w:rsidTr="00AE75DC">
        <w:tc>
          <w:tcPr>
            <w:tcW w:w="3164" w:type="pct"/>
            <w:tcBorders>
              <w:top w:val="single" w:sz="4" w:space="0" w:color="auto"/>
              <w:left w:val="single" w:sz="4" w:space="0" w:color="auto"/>
              <w:bottom w:val="single" w:sz="4" w:space="0" w:color="auto"/>
              <w:right w:val="single" w:sz="4" w:space="0" w:color="auto"/>
            </w:tcBorders>
            <w:vAlign w:val="center"/>
            <w:hideMark/>
          </w:tcPr>
          <w:p w14:paraId="0E6311B2" w14:textId="77777777" w:rsidR="00366AAB" w:rsidRPr="00B16038" w:rsidRDefault="00366AAB" w:rsidP="00AE75DC">
            <w:pPr>
              <w:spacing w:after="0" w:line="240" w:lineRule="auto"/>
              <w:jc w:val="center"/>
              <w:rPr>
                <w:rFonts w:ascii="PT Astra Serif" w:eastAsiaTheme="minorEastAsia" w:hAnsi="PT Astra Serif" w:cs="Times New Roman"/>
                <w:b/>
                <w:bCs/>
                <w:i/>
                <w:sz w:val="26"/>
                <w:szCs w:val="26"/>
                <w:lang w:eastAsia="ru-RU"/>
              </w:rPr>
            </w:pPr>
            <w:r w:rsidRPr="00B16038">
              <w:rPr>
                <w:rFonts w:ascii="PT Astra Serif" w:eastAsiaTheme="minorEastAsia" w:hAnsi="PT Astra Serif" w:cs="Times New Roman"/>
                <w:b/>
                <w:bCs/>
                <w:i/>
                <w:sz w:val="26"/>
                <w:szCs w:val="26"/>
                <w:lang w:eastAsia="ru-RU"/>
              </w:rPr>
              <w:t xml:space="preserve">Результаты </w:t>
            </w:r>
          </w:p>
          <w:p w14:paraId="09AA8F51" w14:textId="77777777" w:rsidR="00366AAB" w:rsidRPr="00B16038" w:rsidRDefault="00366AAB" w:rsidP="00AE75DC">
            <w:pPr>
              <w:spacing w:after="0" w:line="240" w:lineRule="auto"/>
              <w:jc w:val="center"/>
              <w:rPr>
                <w:rFonts w:ascii="PT Astra Serif" w:eastAsiaTheme="minorEastAsia" w:hAnsi="PT Astra Serif" w:cs="Times New Roman"/>
                <w:b/>
                <w:bCs/>
                <w:i/>
                <w:sz w:val="26"/>
                <w:szCs w:val="26"/>
                <w:lang w:eastAsia="ru-RU"/>
              </w:rPr>
            </w:pPr>
            <w:r w:rsidRPr="00B16038">
              <w:rPr>
                <w:rFonts w:ascii="PT Astra Serif" w:eastAsiaTheme="minorEastAsia" w:hAnsi="PT Astra Serif" w:cs="Times New Roman"/>
                <w:b/>
                <w:bCs/>
                <w:i/>
                <w:sz w:val="26"/>
                <w:szCs w:val="26"/>
                <w:lang w:eastAsia="ru-RU"/>
              </w:rPr>
              <w:t>обучения</w:t>
            </w:r>
          </w:p>
        </w:tc>
        <w:tc>
          <w:tcPr>
            <w:tcW w:w="1836" w:type="pct"/>
            <w:tcBorders>
              <w:top w:val="single" w:sz="4" w:space="0" w:color="auto"/>
              <w:left w:val="single" w:sz="4" w:space="0" w:color="auto"/>
              <w:bottom w:val="single" w:sz="4" w:space="0" w:color="auto"/>
              <w:right w:val="single" w:sz="4" w:space="0" w:color="auto"/>
            </w:tcBorders>
            <w:vAlign w:val="center"/>
            <w:hideMark/>
          </w:tcPr>
          <w:p w14:paraId="6F48CBFF" w14:textId="77777777" w:rsidR="00366AAB" w:rsidRPr="00B16038" w:rsidRDefault="00366AAB" w:rsidP="00AE75DC">
            <w:pPr>
              <w:spacing w:after="0" w:line="240" w:lineRule="auto"/>
              <w:jc w:val="center"/>
              <w:rPr>
                <w:rFonts w:ascii="PT Astra Serif" w:eastAsiaTheme="minorEastAsia" w:hAnsi="PT Astra Serif" w:cs="Times New Roman"/>
                <w:b/>
                <w:bCs/>
                <w:i/>
                <w:sz w:val="26"/>
                <w:szCs w:val="26"/>
                <w:lang w:eastAsia="ru-RU"/>
              </w:rPr>
            </w:pPr>
            <w:r w:rsidRPr="00B16038">
              <w:rPr>
                <w:rFonts w:ascii="PT Astra Serif" w:eastAsiaTheme="minorEastAsia" w:hAnsi="PT Astra Serif" w:cs="Times New Roman"/>
                <w:b/>
                <w:bCs/>
                <w:i/>
                <w:sz w:val="26"/>
                <w:szCs w:val="26"/>
                <w:lang w:eastAsia="ru-RU"/>
              </w:rPr>
              <w:t>Формы и методы оценки</w:t>
            </w:r>
          </w:p>
        </w:tc>
      </w:tr>
      <w:tr w:rsidR="00366AAB" w:rsidRPr="00B16038" w14:paraId="7A192A87" w14:textId="77777777" w:rsidTr="00AE75DC">
        <w:tc>
          <w:tcPr>
            <w:tcW w:w="5000" w:type="pct"/>
            <w:gridSpan w:val="2"/>
            <w:tcBorders>
              <w:top w:val="single" w:sz="4" w:space="0" w:color="auto"/>
              <w:left w:val="single" w:sz="4" w:space="0" w:color="auto"/>
              <w:bottom w:val="single" w:sz="4" w:space="0" w:color="auto"/>
              <w:right w:val="single" w:sz="4" w:space="0" w:color="auto"/>
            </w:tcBorders>
          </w:tcPr>
          <w:p w14:paraId="29173356" w14:textId="77777777" w:rsidR="00366AAB" w:rsidRPr="00B16038" w:rsidRDefault="00366AAB" w:rsidP="00AE75DC">
            <w:pPr>
              <w:spacing w:after="0" w:line="240" w:lineRule="auto"/>
              <w:rPr>
                <w:rFonts w:ascii="PT Astra Serif" w:eastAsiaTheme="minorEastAsia" w:hAnsi="PT Astra Serif" w:cs="Times New Roman"/>
                <w:bCs/>
                <w:sz w:val="26"/>
                <w:szCs w:val="26"/>
                <w:lang w:eastAsia="ru-RU"/>
              </w:rPr>
            </w:pPr>
            <w:r w:rsidRPr="00B16038">
              <w:rPr>
                <w:rFonts w:ascii="PT Astra Serif" w:eastAsiaTheme="minorEastAsia" w:hAnsi="PT Astra Serif" w:cs="Times New Roman"/>
                <w:sz w:val="26"/>
                <w:szCs w:val="26"/>
                <w:lang w:eastAsia="ru-RU"/>
              </w:rPr>
              <w:t>Перечень знаний, осваиваемых в рамках дисциплины:</w:t>
            </w:r>
          </w:p>
        </w:tc>
      </w:tr>
      <w:tr w:rsidR="00366AAB" w:rsidRPr="00B16038" w14:paraId="293D7775" w14:textId="77777777" w:rsidTr="00AE75DC">
        <w:trPr>
          <w:trHeight w:val="896"/>
        </w:trPr>
        <w:tc>
          <w:tcPr>
            <w:tcW w:w="3164" w:type="pct"/>
            <w:tcBorders>
              <w:top w:val="single" w:sz="4" w:space="0" w:color="auto"/>
              <w:left w:val="single" w:sz="4" w:space="0" w:color="auto"/>
              <w:bottom w:val="single" w:sz="4" w:space="0" w:color="auto"/>
              <w:right w:val="single" w:sz="4" w:space="0" w:color="auto"/>
            </w:tcBorders>
          </w:tcPr>
          <w:p w14:paraId="32817767" w14:textId="77777777" w:rsidR="00366AAB" w:rsidRPr="00B16038" w:rsidRDefault="00366AAB" w:rsidP="00366AAB">
            <w:pPr>
              <w:numPr>
                <w:ilvl w:val="0"/>
                <w:numId w:val="16"/>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аппаратное и программное обеспечение, применяемое в профессиональной деятельности;</w:t>
            </w:r>
          </w:p>
          <w:p w14:paraId="2BCE75B9" w14:textId="77777777" w:rsidR="00366AAB" w:rsidRPr="00B16038" w:rsidRDefault="00366AAB" w:rsidP="00366AAB">
            <w:pPr>
              <w:numPr>
                <w:ilvl w:val="0"/>
                <w:numId w:val="16"/>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базовые системные программные продукты и пакеты прикладных программ в области профессиональной деятельности; </w:t>
            </w:r>
          </w:p>
          <w:p w14:paraId="2A8702BD" w14:textId="77777777" w:rsidR="00366AAB" w:rsidRPr="00B16038" w:rsidRDefault="00366AAB" w:rsidP="00366AAB">
            <w:pPr>
              <w:numPr>
                <w:ilvl w:val="0"/>
                <w:numId w:val="16"/>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возможности использования ресурсов сети Интернет для совершенствования профессиональной деятельности, профессионального и личностного развития;</w:t>
            </w:r>
          </w:p>
          <w:p w14:paraId="1880DFE9" w14:textId="77777777" w:rsidR="00366AAB" w:rsidRPr="00B16038" w:rsidRDefault="00366AAB" w:rsidP="00366AAB">
            <w:pPr>
              <w:numPr>
                <w:ilvl w:val="0"/>
                <w:numId w:val="16"/>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методы и средства сбора, обработки, хранения, передачи и накопления информации; </w:t>
            </w:r>
          </w:p>
          <w:p w14:paraId="231A998E" w14:textId="77777777" w:rsidR="00366AAB" w:rsidRPr="00B16038" w:rsidRDefault="00366AAB" w:rsidP="00366AAB">
            <w:pPr>
              <w:numPr>
                <w:ilvl w:val="0"/>
                <w:numId w:val="16"/>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основные возможности использования информационных и телекоммуникационных технологий в профессиональной деятельности в профессиональной деятельности; </w:t>
            </w:r>
          </w:p>
          <w:p w14:paraId="4E81A0FF" w14:textId="77777777" w:rsidR="00366AAB" w:rsidRPr="00B16038" w:rsidRDefault="00366AAB" w:rsidP="00366AAB">
            <w:pPr>
              <w:numPr>
                <w:ilvl w:val="0"/>
                <w:numId w:val="16"/>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основные методы и приемы обеспечения информационной безопасности;</w:t>
            </w:r>
          </w:p>
          <w:p w14:paraId="5E0A2A41" w14:textId="77777777" w:rsidR="00366AAB" w:rsidRPr="00B16038" w:rsidRDefault="00366AAB" w:rsidP="00366AAB">
            <w:pPr>
              <w:numPr>
                <w:ilvl w:val="0"/>
                <w:numId w:val="16"/>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основные понятия автоматизированной обработки информации; </w:t>
            </w:r>
          </w:p>
          <w:p w14:paraId="4703F4BA" w14:textId="77777777" w:rsidR="00366AAB" w:rsidRPr="00B16038" w:rsidRDefault="00366AAB" w:rsidP="00366AAB">
            <w:pPr>
              <w:numPr>
                <w:ilvl w:val="0"/>
                <w:numId w:val="16"/>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правила техники безопасности и гигиенические требования при использовании средств ИКТ в образовательном процессе;</w:t>
            </w:r>
          </w:p>
          <w:p w14:paraId="7DD059BC" w14:textId="77777777" w:rsidR="00366AAB" w:rsidRPr="00B16038" w:rsidRDefault="00366AAB" w:rsidP="00366AAB">
            <w:pPr>
              <w:numPr>
                <w:ilvl w:val="0"/>
                <w:numId w:val="16"/>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современную научную и профессиональную терминологию;</w:t>
            </w:r>
          </w:p>
          <w:p w14:paraId="3D0F7D27" w14:textId="77777777" w:rsidR="00366AAB" w:rsidRPr="00B16038" w:rsidRDefault="00366AAB" w:rsidP="00366AAB">
            <w:pPr>
              <w:numPr>
                <w:ilvl w:val="0"/>
                <w:numId w:val="16"/>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содержание актуальной нормативно-правовой документации, ГОСТов.</w:t>
            </w:r>
          </w:p>
        </w:tc>
        <w:tc>
          <w:tcPr>
            <w:tcW w:w="1836" w:type="pct"/>
            <w:tcBorders>
              <w:top w:val="single" w:sz="4" w:space="0" w:color="auto"/>
              <w:left w:val="single" w:sz="4" w:space="0" w:color="auto"/>
              <w:bottom w:val="single" w:sz="4" w:space="0" w:color="auto"/>
              <w:right w:val="single" w:sz="4" w:space="0" w:color="auto"/>
            </w:tcBorders>
            <w:hideMark/>
          </w:tcPr>
          <w:p w14:paraId="164124C0" w14:textId="77777777" w:rsidR="00366AAB" w:rsidRPr="00B16038" w:rsidRDefault="00366AAB" w:rsidP="00AE75DC">
            <w:pPr>
              <w:widowControl w:val="0"/>
              <w:autoSpaceDE w:val="0"/>
              <w:autoSpaceDN w:val="0"/>
              <w:spacing w:after="0" w:line="240" w:lineRule="auto"/>
              <w:rPr>
                <w:rFonts w:ascii="PT Astra Serif" w:eastAsia="Times New Roman" w:hAnsi="PT Astra Serif" w:cs="Times New Roman"/>
                <w:spacing w:val="-2"/>
                <w:sz w:val="26"/>
                <w:szCs w:val="26"/>
              </w:rPr>
            </w:pPr>
            <w:r w:rsidRPr="00B16038">
              <w:rPr>
                <w:rFonts w:ascii="PT Astra Serif" w:eastAsia="Times New Roman" w:hAnsi="PT Astra Serif" w:cs="Times New Roman"/>
                <w:spacing w:val="-2"/>
                <w:sz w:val="26"/>
                <w:szCs w:val="26"/>
              </w:rPr>
              <w:t xml:space="preserve">Выполнение практической </w:t>
            </w:r>
            <w:r w:rsidRPr="00B16038">
              <w:rPr>
                <w:rFonts w:ascii="PT Astra Serif" w:eastAsia="Times New Roman" w:hAnsi="PT Astra Serif" w:cs="Times New Roman"/>
                <w:sz w:val="26"/>
                <w:szCs w:val="26"/>
              </w:rPr>
              <w:t>работы</w:t>
            </w:r>
            <w:r w:rsidRPr="00B16038">
              <w:rPr>
                <w:rFonts w:ascii="PT Astra Serif" w:eastAsia="Times New Roman" w:hAnsi="PT Astra Serif" w:cs="Times New Roman"/>
                <w:spacing w:val="36"/>
                <w:sz w:val="26"/>
                <w:szCs w:val="26"/>
              </w:rPr>
              <w:t xml:space="preserve"> </w:t>
            </w:r>
            <w:r w:rsidRPr="00B16038">
              <w:rPr>
                <w:rFonts w:ascii="PT Astra Serif" w:eastAsia="Times New Roman" w:hAnsi="PT Astra Serif" w:cs="Times New Roman"/>
                <w:sz w:val="26"/>
                <w:szCs w:val="26"/>
              </w:rPr>
              <w:t>в</w:t>
            </w:r>
            <w:r w:rsidRPr="00B16038">
              <w:rPr>
                <w:rFonts w:ascii="PT Astra Serif" w:eastAsia="Times New Roman" w:hAnsi="PT Astra Serif" w:cs="Times New Roman"/>
                <w:spacing w:val="-15"/>
                <w:sz w:val="26"/>
                <w:szCs w:val="26"/>
              </w:rPr>
              <w:t xml:space="preserve"> </w:t>
            </w:r>
            <w:r w:rsidRPr="00B16038">
              <w:rPr>
                <w:rFonts w:ascii="PT Astra Serif" w:eastAsia="Times New Roman" w:hAnsi="PT Astra Serif" w:cs="Times New Roman"/>
                <w:sz w:val="26"/>
                <w:szCs w:val="26"/>
              </w:rPr>
              <w:t>полном объеме</w:t>
            </w:r>
            <w:r w:rsidRPr="00B16038">
              <w:rPr>
                <w:rFonts w:ascii="PT Astra Serif" w:eastAsia="Times New Roman" w:hAnsi="PT Astra Serif" w:cs="Times New Roman"/>
                <w:spacing w:val="40"/>
                <w:sz w:val="26"/>
                <w:szCs w:val="26"/>
              </w:rPr>
              <w:t xml:space="preserve"> </w:t>
            </w:r>
            <w:r w:rsidRPr="00B16038">
              <w:rPr>
                <w:rFonts w:ascii="PT Astra Serif" w:eastAsia="Times New Roman" w:hAnsi="PT Astra Serif" w:cs="Times New Roman"/>
                <w:sz w:val="26"/>
                <w:szCs w:val="26"/>
              </w:rPr>
              <w:t xml:space="preserve">с </w:t>
            </w:r>
            <w:r w:rsidRPr="00B16038">
              <w:rPr>
                <w:rFonts w:ascii="PT Astra Serif" w:eastAsia="Times New Roman" w:hAnsi="PT Astra Serif" w:cs="Times New Roman"/>
                <w:spacing w:val="-2"/>
                <w:sz w:val="26"/>
                <w:szCs w:val="26"/>
              </w:rPr>
              <w:t xml:space="preserve">соблюдением необходимой последовательности действий; </w:t>
            </w:r>
          </w:p>
          <w:p w14:paraId="5C2B9C96" w14:textId="77777777" w:rsidR="00366AAB" w:rsidRPr="00B16038" w:rsidRDefault="00366AAB" w:rsidP="00AE75DC">
            <w:pPr>
              <w:widowControl w:val="0"/>
              <w:autoSpaceDE w:val="0"/>
              <w:autoSpaceDN w:val="0"/>
              <w:spacing w:after="0" w:line="240" w:lineRule="auto"/>
              <w:rPr>
                <w:rFonts w:ascii="PT Astra Serif" w:eastAsia="Times New Roman" w:hAnsi="PT Astra Serif" w:cs="Times New Roman"/>
                <w:sz w:val="26"/>
                <w:szCs w:val="26"/>
              </w:rPr>
            </w:pPr>
            <w:r w:rsidRPr="00B16038">
              <w:rPr>
                <w:rFonts w:ascii="PT Astra Serif" w:eastAsia="Times New Roman" w:hAnsi="PT Astra Serif" w:cs="Times New Roman"/>
                <w:sz w:val="26"/>
                <w:szCs w:val="26"/>
              </w:rPr>
              <w:t>проведение</w:t>
            </w:r>
            <w:r w:rsidRPr="00B16038">
              <w:rPr>
                <w:rFonts w:ascii="PT Astra Serif" w:eastAsia="Times New Roman" w:hAnsi="PT Astra Serif" w:cs="Times New Roman"/>
                <w:spacing w:val="-15"/>
                <w:sz w:val="26"/>
                <w:szCs w:val="26"/>
              </w:rPr>
              <w:t xml:space="preserve"> </w:t>
            </w:r>
            <w:r w:rsidRPr="00B16038">
              <w:rPr>
                <w:rFonts w:ascii="PT Astra Serif" w:eastAsia="Times New Roman" w:hAnsi="PT Astra Serif" w:cs="Times New Roman"/>
                <w:sz w:val="26"/>
                <w:szCs w:val="26"/>
              </w:rPr>
              <w:t>работы</w:t>
            </w:r>
            <w:r w:rsidRPr="00B16038">
              <w:rPr>
                <w:rFonts w:ascii="PT Astra Serif" w:eastAsia="Times New Roman" w:hAnsi="PT Astra Serif" w:cs="Times New Roman"/>
                <w:spacing w:val="-15"/>
                <w:sz w:val="26"/>
                <w:szCs w:val="26"/>
              </w:rPr>
              <w:t xml:space="preserve"> </w:t>
            </w:r>
            <w:r w:rsidRPr="00B16038">
              <w:rPr>
                <w:rFonts w:ascii="PT Astra Serif" w:eastAsia="Times New Roman" w:hAnsi="PT Astra Serif" w:cs="Times New Roman"/>
                <w:sz w:val="26"/>
                <w:szCs w:val="26"/>
              </w:rPr>
              <w:t xml:space="preserve">в </w:t>
            </w:r>
            <w:r w:rsidRPr="00B16038">
              <w:rPr>
                <w:rFonts w:ascii="PT Astra Serif" w:eastAsia="Times New Roman" w:hAnsi="PT Astra Serif" w:cs="Times New Roman"/>
                <w:spacing w:val="-2"/>
                <w:sz w:val="26"/>
                <w:szCs w:val="26"/>
              </w:rPr>
              <w:t xml:space="preserve">условиях, обеспечивающих получение правильных </w:t>
            </w:r>
            <w:r w:rsidRPr="00B16038">
              <w:rPr>
                <w:rFonts w:ascii="PT Astra Serif" w:eastAsia="Times New Roman" w:hAnsi="PT Astra Serif" w:cs="Times New Roman"/>
                <w:sz w:val="26"/>
                <w:szCs w:val="26"/>
              </w:rPr>
              <w:t>результатов</w:t>
            </w:r>
            <w:r w:rsidRPr="00B16038">
              <w:rPr>
                <w:rFonts w:ascii="PT Astra Serif" w:eastAsia="Times New Roman" w:hAnsi="PT Astra Serif" w:cs="Times New Roman"/>
                <w:spacing w:val="-15"/>
                <w:sz w:val="26"/>
                <w:szCs w:val="26"/>
              </w:rPr>
              <w:t xml:space="preserve"> </w:t>
            </w:r>
            <w:r w:rsidRPr="00B16038">
              <w:rPr>
                <w:rFonts w:ascii="PT Astra Serif" w:eastAsia="Times New Roman" w:hAnsi="PT Astra Serif" w:cs="Times New Roman"/>
                <w:sz w:val="26"/>
                <w:szCs w:val="26"/>
              </w:rPr>
              <w:t xml:space="preserve">и </w:t>
            </w:r>
            <w:r w:rsidRPr="00B16038">
              <w:rPr>
                <w:rFonts w:ascii="PT Astra Serif" w:eastAsia="Times New Roman" w:hAnsi="PT Astra Serif" w:cs="Times New Roman"/>
                <w:spacing w:val="-2"/>
                <w:sz w:val="26"/>
                <w:szCs w:val="26"/>
              </w:rPr>
              <w:t>выводов;</w:t>
            </w:r>
          </w:p>
          <w:p w14:paraId="1023013C" w14:textId="77777777" w:rsidR="00366AAB" w:rsidRPr="00B16038" w:rsidRDefault="00366AAB" w:rsidP="00AE75DC">
            <w:pPr>
              <w:widowControl w:val="0"/>
              <w:autoSpaceDE w:val="0"/>
              <w:autoSpaceDN w:val="0"/>
              <w:spacing w:after="0" w:line="240" w:lineRule="auto"/>
              <w:rPr>
                <w:rFonts w:ascii="PT Astra Serif" w:eastAsia="Times New Roman" w:hAnsi="PT Astra Serif" w:cs="Times New Roman"/>
                <w:sz w:val="26"/>
                <w:szCs w:val="26"/>
              </w:rPr>
            </w:pPr>
            <w:r w:rsidRPr="00B16038">
              <w:rPr>
                <w:rFonts w:ascii="PT Astra Serif" w:eastAsia="Times New Roman" w:hAnsi="PT Astra Serif" w:cs="Times New Roman"/>
                <w:sz w:val="26"/>
                <w:szCs w:val="26"/>
              </w:rPr>
              <w:t>соблюдение</w:t>
            </w:r>
            <w:r w:rsidRPr="00B16038">
              <w:rPr>
                <w:rFonts w:ascii="PT Astra Serif" w:eastAsia="Times New Roman" w:hAnsi="PT Astra Serif" w:cs="Times New Roman"/>
                <w:spacing w:val="22"/>
                <w:sz w:val="26"/>
                <w:szCs w:val="26"/>
              </w:rPr>
              <w:t xml:space="preserve"> </w:t>
            </w:r>
            <w:r w:rsidRPr="00B16038">
              <w:rPr>
                <w:rFonts w:ascii="PT Astra Serif" w:eastAsia="Times New Roman" w:hAnsi="PT Astra Serif" w:cs="Times New Roman"/>
                <w:sz w:val="26"/>
                <w:szCs w:val="26"/>
              </w:rPr>
              <w:t xml:space="preserve">правил </w:t>
            </w:r>
            <w:r w:rsidRPr="00B16038">
              <w:rPr>
                <w:rFonts w:ascii="PT Astra Serif" w:eastAsia="Times New Roman" w:hAnsi="PT Astra Serif" w:cs="Times New Roman"/>
                <w:spacing w:val="-2"/>
                <w:sz w:val="26"/>
                <w:szCs w:val="26"/>
              </w:rPr>
              <w:t>техники безопасности;</w:t>
            </w:r>
          </w:p>
          <w:p w14:paraId="29F30D00" w14:textId="77777777" w:rsidR="00366AAB" w:rsidRPr="00B16038" w:rsidRDefault="00366AAB" w:rsidP="00AE75DC">
            <w:pPr>
              <w:spacing w:after="0" w:line="240" w:lineRule="auto"/>
              <w:rPr>
                <w:rFonts w:ascii="PT Astra Serif" w:eastAsiaTheme="minorEastAsia" w:hAnsi="PT Astra Serif" w:cs="Times New Roman"/>
                <w:spacing w:val="-2"/>
                <w:sz w:val="26"/>
                <w:szCs w:val="26"/>
                <w:lang w:eastAsia="ru-RU"/>
              </w:rPr>
            </w:pPr>
            <w:r w:rsidRPr="00B16038">
              <w:rPr>
                <w:rFonts w:ascii="PT Astra Serif" w:eastAsiaTheme="minorEastAsia" w:hAnsi="PT Astra Serif" w:cs="Times New Roman"/>
                <w:sz w:val="26"/>
                <w:szCs w:val="26"/>
                <w:lang w:eastAsia="ru-RU"/>
              </w:rPr>
              <w:t>в</w:t>
            </w:r>
            <w:r w:rsidRPr="00B16038">
              <w:rPr>
                <w:rFonts w:ascii="PT Astra Serif" w:eastAsiaTheme="minorEastAsia" w:hAnsi="PT Astra Serif" w:cs="Times New Roman"/>
                <w:spacing w:val="-10"/>
                <w:sz w:val="26"/>
                <w:szCs w:val="26"/>
                <w:lang w:eastAsia="ru-RU"/>
              </w:rPr>
              <w:t xml:space="preserve"> </w:t>
            </w:r>
            <w:r w:rsidRPr="00B16038">
              <w:rPr>
                <w:rFonts w:ascii="PT Astra Serif" w:eastAsiaTheme="minorEastAsia" w:hAnsi="PT Astra Serif" w:cs="Times New Roman"/>
                <w:sz w:val="26"/>
                <w:szCs w:val="26"/>
                <w:lang w:eastAsia="ru-RU"/>
              </w:rPr>
              <w:t>ответе</w:t>
            </w:r>
            <w:r w:rsidRPr="00B16038">
              <w:rPr>
                <w:rFonts w:ascii="PT Astra Serif" w:eastAsiaTheme="minorEastAsia" w:hAnsi="PT Astra Serif" w:cs="Times New Roman"/>
                <w:spacing w:val="-15"/>
                <w:sz w:val="26"/>
                <w:szCs w:val="26"/>
                <w:lang w:eastAsia="ru-RU"/>
              </w:rPr>
              <w:t xml:space="preserve"> </w:t>
            </w:r>
            <w:r w:rsidRPr="00B16038">
              <w:rPr>
                <w:rFonts w:ascii="PT Astra Serif" w:eastAsiaTheme="minorEastAsia" w:hAnsi="PT Astra Serif" w:cs="Times New Roman"/>
                <w:sz w:val="26"/>
                <w:szCs w:val="26"/>
                <w:lang w:eastAsia="ru-RU"/>
              </w:rPr>
              <w:t>правильно</w:t>
            </w:r>
            <w:r w:rsidRPr="00B16038">
              <w:rPr>
                <w:rFonts w:ascii="PT Astra Serif" w:eastAsiaTheme="minorEastAsia" w:hAnsi="PT Astra Serif" w:cs="Times New Roman"/>
                <w:spacing w:val="-15"/>
                <w:sz w:val="26"/>
                <w:szCs w:val="26"/>
                <w:lang w:eastAsia="ru-RU"/>
              </w:rPr>
              <w:t xml:space="preserve"> </w:t>
            </w:r>
            <w:r w:rsidRPr="00B16038">
              <w:rPr>
                <w:rFonts w:ascii="PT Astra Serif" w:eastAsiaTheme="minorEastAsia" w:hAnsi="PT Astra Serif" w:cs="Times New Roman"/>
                <w:sz w:val="26"/>
                <w:szCs w:val="26"/>
                <w:lang w:eastAsia="ru-RU"/>
              </w:rPr>
              <w:t xml:space="preserve">и </w:t>
            </w:r>
            <w:r w:rsidRPr="00B16038">
              <w:rPr>
                <w:rFonts w:ascii="PT Astra Serif" w:eastAsiaTheme="minorEastAsia" w:hAnsi="PT Astra Serif" w:cs="Times New Roman"/>
                <w:spacing w:val="-2"/>
                <w:sz w:val="26"/>
                <w:szCs w:val="26"/>
                <w:lang w:eastAsia="ru-RU"/>
              </w:rPr>
              <w:t xml:space="preserve">аккуратно </w:t>
            </w:r>
            <w:r w:rsidRPr="00B16038">
              <w:rPr>
                <w:rFonts w:ascii="PT Astra Serif" w:eastAsiaTheme="minorEastAsia" w:hAnsi="PT Astra Serif" w:cs="Times New Roman"/>
                <w:sz w:val="26"/>
                <w:szCs w:val="26"/>
                <w:lang w:eastAsia="ru-RU"/>
              </w:rPr>
              <w:t>выполняет все записи, таблицы, рисунки;</w:t>
            </w:r>
            <w:r w:rsidRPr="00B16038">
              <w:rPr>
                <w:rFonts w:ascii="PT Astra Serif" w:eastAsiaTheme="minorEastAsia" w:hAnsi="PT Astra Serif" w:cs="Times New Roman"/>
                <w:spacing w:val="-15"/>
                <w:sz w:val="26"/>
                <w:szCs w:val="26"/>
                <w:lang w:eastAsia="ru-RU"/>
              </w:rPr>
              <w:t xml:space="preserve"> </w:t>
            </w:r>
            <w:r w:rsidRPr="00B16038">
              <w:rPr>
                <w:rFonts w:ascii="PT Astra Serif" w:eastAsiaTheme="minorEastAsia" w:hAnsi="PT Astra Serif" w:cs="Times New Roman"/>
                <w:sz w:val="26"/>
                <w:szCs w:val="26"/>
                <w:lang w:eastAsia="ru-RU"/>
              </w:rPr>
              <w:t xml:space="preserve">правильно выполняет анализ </w:t>
            </w:r>
            <w:r w:rsidRPr="00B16038">
              <w:rPr>
                <w:rFonts w:ascii="PT Astra Serif" w:eastAsiaTheme="minorEastAsia" w:hAnsi="PT Astra Serif" w:cs="Times New Roman"/>
                <w:spacing w:val="-2"/>
                <w:sz w:val="26"/>
                <w:szCs w:val="26"/>
                <w:lang w:eastAsia="ru-RU"/>
              </w:rPr>
              <w:t>ошибок.</w:t>
            </w:r>
          </w:p>
          <w:p w14:paraId="6C46874C" w14:textId="77777777" w:rsidR="00366AAB" w:rsidRPr="00B16038" w:rsidRDefault="00366AAB" w:rsidP="00AE75DC">
            <w:pPr>
              <w:spacing w:after="0" w:line="240" w:lineRule="auto"/>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b/>
                <w:sz w:val="26"/>
                <w:szCs w:val="26"/>
                <w:lang w:eastAsia="ru-RU"/>
              </w:rPr>
              <w:t>Текущий контроль:</w:t>
            </w:r>
          </w:p>
          <w:p w14:paraId="68C167B1" w14:textId="77777777" w:rsidR="00366AAB" w:rsidRPr="00B16038" w:rsidRDefault="00366AAB" w:rsidP="00AE75DC">
            <w:pPr>
              <w:autoSpaceDE w:val="0"/>
              <w:autoSpaceDN w:val="0"/>
              <w:adjustRightInd w:val="0"/>
              <w:spacing w:after="0" w:line="240" w:lineRule="auto"/>
              <w:contextualSpacing/>
              <w:rPr>
                <w:rFonts w:ascii="PT Astra Serif" w:eastAsia="Arial Unicode MS" w:hAnsi="PT Astra Serif" w:cs="Times New Roman"/>
                <w:color w:val="000000"/>
                <w:sz w:val="26"/>
                <w:szCs w:val="26"/>
                <w:lang w:eastAsia="ru-RU"/>
              </w:rPr>
            </w:pPr>
            <w:r w:rsidRPr="00B16038">
              <w:rPr>
                <w:rFonts w:ascii="PT Astra Serif" w:eastAsia="Arial Unicode MS" w:hAnsi="PT Astra Serif" w:cs="Times New Roman"/>
                <w:color w:val="000000"/>
                <w:sz w:val="26"/>
                <w:szCs w:val="26"/>
                <w:lang w:eastAsia="ru-RU"/>
              </w:rPr>
              <w:t>Тестирование</w:t>
            </w:r>
          </w:p>
          <w:p w14:paraId="5EB3DF85" w14:textId="77777777" w:rsidR="00366AAB" w:rsidRPr="00B16038" w:rsidRDefault="00366AAB" w:rsidP="00AE75DC">
            <w:pPr>
              <w:autoSpaceDE w:val="0"/>
              <w:autoSpaceDN w:val="0"/>
              <w:adjustRightInd w:val="0"/>
              <w:spacing w:after="0" w:line="240" w:lineRule="auto"/>
              <w:contextualSpacing/>
              <w:rPr>
                <w:rFonts w:ascii="PT Astra Serif" w:eastAsia="Arial Unicode MS" w:hAnsi="PT Astra Serif" w:cs="Times New Roman"/>
                <w:color w:val="000000"/>
                <w:sz w:val="26"/>
                <w:szCs w:val="26"/>
                <w:lang w:eastAsia="ru-RU"/>
              </w:rPr>
            </w:pPr>
            <w:r w:rsidRPr="00B16038">
              <w:rPr>
                <w:rFonts w:ascii="PT Astra Serif" w:eastAsia="Arial Unicode MS" w:hAnsi="PT Astra Serif" w:cs="Times New Roman"/>
                <w:color w:val="000000"/>
                <w:sz w:val="26"/>
                <w:szCs w:val="26"/>
                <w:lang w:eastAsia="ru-RU"/>
              </w:rPr>
              <w:t>Устный опрос</w:t>
            </w:r>
          </w:p>
          <w:p w14:paraId="3592D293" w14:textId="77777777" w:rsidR="00366AAB" w:rsidRPr="00B16038" w:rsidRDefault="00366AAB" w:rsidP="00AE75DC">
            <w:pPr>
              <w:autoSpaceDE w:val="0"/>
              <w:autoSpaceDN w:val="0"/>
              <w:adjustRightInd w:val="0"/>
              <w:spacing w:after="0" w:line="240" w:lineRule="auto"/>
              <w:contextualSpacing/>
              <w:rPr>
                <w:rFonts w:ascii="PT Astra Serif" w:eastAsia="Arial Unicode MS" w:hAnsi="PT Astra Serif" w:cs="Times New Roman"/>
                <w:color w:val="000000"/>
                <w:sz w:val="26"/>
                <w:szCs w:val="26"/>
                <w:lang w:eastAsia="ru-RU"/>
              </w:rPr>
            </w:pPr>
            <w:r w:rsidRPr="00B16038">
              <w:rPr>
                <w:rFonts w:ascii="PT Astra Serif" w:eastAsia="Arial Unicode MS" w:hAnsi="PT Astra Serif" w:cs="Times New Roman"/>
                <w:color w:val="000000"/>
                <w:sz w:val="26"/>
                <w:szCs w:val="26"/>
                <w:lang w:eastAsia="ru-RU"/>
              </w:rPr>
              <w:t>Письменный опрос</w:t>
            </w:r>
          </w:p>
          <w:p w14:paraId="5CA52266" w14:textId="77777777" w:rsidR="00366AAB" w:rsidRPr="00B16038" w:rsidRDefault="00366AAB" w:rsidP="00AE75DC">
            <w:pPr>
              <w:spacing w:after="0" w:line="240" w:lineRule="auto"/>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b/>
                <w:sz w:val="26"/>
                <w:szCs w:val="26"/>
                <w:lang w:eastAsia="ru-RU"/>
              </w:rPr>
              <w:t>Итоговый контроль</w:t>
            </w:r>
            <w:r w:rsidRPr="00B16038">
              <w:rPr>
                <w:rFonts w:ascii="PT Astra Serif" w:eastAsiaTheme="minorEastAsia" w:hAnsi="PT Astra Serif" w:cs="Times New Roman"/>
                <w:sz w:val="26"/>
                <w:szCs w:val="26"/>
                <w:lang w:eastAsia="ru-RU"/>
              </w:rPr>
              <w:t>:</w:t>
            </w:r>
          </w:p>
          <w:p w14:paraId="46258A75" w14:textId="77777777" w:rsidR="00366AAB" w:rsidRPr="00B16038" w:rsidRDefault="00366AAB" w:rsidP="00AE75DC">
            <w:pPr>
              <w:autoSpaceDE w:val="0"/>
              <w:autoSpaceDN w:val="0"/>
              <w:adjustRightInd w:val="0"/>
              <w:spacing w:after="0" w:line="240" w:lineRule="auto"/>
              <w:contextualSpacing/>
              <w:rPr>
                <w:rFonts w:ascii="PT Astra Serif" w:eastAsia="Arial Unicode MS" w:hAnsi="PT Astra Serif" w:cs="Times New Roman"/>
                <w:color w:val="000000"/>
                <w:sz w:val="26"/>
                <w:szCs w:val="26"/>
                <w:lang w:eastAsia="ru-RU"/>
              </w:rPr>
            </w:pPr>
            <w:r w:rsidRPr="00B16038">
              <w:rPr>
                <w:rFonts w:ascii="PT Astra Serif" w:eastAsia="Arial Unicode MS" w:hAnsi="PT Astra Serif" w:cs="Times New Roman"/>
                <w:color w:val="000000"/>
                <w:sz w:val="26"/>
                <w:szCs w:val="26"/>
                <w:lang w:eastAsia="ru-RU"/>
              </w:rPr>
              <w:t>Оценка на дифференцированном зачете</w:t>
            </w:r>
          </w:p>
        </w:tc>
      </w:tr>
      <w:tr w:rsidR="00366AAB" w:rsidRPr="00B16038" w14:paraId="002F48C7" w14:textId="77777777" w:rsidTr="00AE75DC">
        <w:trPr>
          <w:trHeight w:val="306"/>
        </w:trPr>
        <w:tc>
          <w:tcPr>
            <w:tcW w:w="5000" w:type="pct"/>
            <w:gridSpan w:val="2"/>
            <w:tcBorders>
              <w:top w:val="single" w:sz="4" w:space="0" w:color="auto"/>
              <w:left w:val="single" w:sz="4" w:space="0" w:color="auto"/>
              <w:bottom w:val="single" w:sz="4" w:space="0" w:color="auto"/>
              <w:right w:val="single" w:sz="4" w:space="0" w:color="auto"/>
            </w:tcBorders>
            <w:hideMark/>
          </w:tcPr>
          <w:p w14:paraId="361C8BE3" w14:textId="77777777" w:rsidR="00366AAB" w:rsidRPr="00B16038" w:rsidRDefault="00366AAB" w:rsidP="00AE75DC">
            <w:pPr>
              <w:spacing w:after="0" w:line="240" w:lineRule="auto"/>
              <w:rPr>
                <w:rFonts w:ascii="PT Astra Serif" w:eastAsia="Times New Roman" w:hAnsi="PT Astra Serif" w:cs="Times New Roman"/>
                <w:bCs/>
                <w:color w:val="000000"/>
                <w:sz w:val="26"/>
                <w:szCs w:val="26"/>
                <w:lang w:eastAsia="ru-RU"/>
              </w:rPr>
            </w:pPr>
            <w:r w:rsidRPr="00B16038">
              <w:rPr>
                <w:rFonts w:ascii="PT Astra Serif" w:eastAsia="Times New Roman" w:hAnsi="PT Astra Serif" w:cs="Times New Roman"/>
                <w:b/>
                <w:color w:val="000000"/>
                <w:sz w:val="26"/>
                <w:szCs w:val="26"/>
                <w:lang w:eastAsia="ru-RU"/>
              </w:rPr>
              <w:t xml:space="preserve"> </w:t>
            </w:r>
            <w:r w:rsidRPr="00B16038">
              <w:rPr>
                <w:rFonts w:ascii="PT Astra Serif" w:eastAsia="Times New Roman" w:hAnsi="PT Astra Serif" w:cs="Times New Roman"/>
                <w:color w:val="000000"/>
                <w:sz w:val="26"/>
                <w:szCs w:val="26"/>
                <w:lang w:eastAsia="ru-RU"/>
              </w:rPr>
              <w:t>Перечень умений, осваиваемых в рамках дисциплины:</w:t>
            </w:r>
          </w:p>
        </w:tc>
      </w:tr>
      <w:tr w:rsidR="00366AAB" w:rsidRPr="00B16038" w14:paraId="2CE47B85" w14:textId="77777777" w:rsidTr="00AE75DC">
        <w:trPr>
          <w:trHeight w:val="896"/>
        </w:trPr>
        <w:tc>
          <w:tcPr>
            <w:tcW w:w="3164" w:type="pct"/>
            <w:tcBorders>
              <w:top w:val="single" w:sz="4" w:space="0" w:color="auto"/>
              <w:left w:val="single" w:sz="4" w:space="0" w:color="auto"/>
              <w:bottom w:val="single" w:sz="4" w:space="0" w:color="auto"/>
              <w:right w:val="single" w:sz="4" w:space="0" w:color="auto"/>
            </w:tcBorders>
            <w:hideMark/>
          </w:tcPr>
          <w:p w14:paraId="3107AE72" w14:textId="77777777" w:rsidR="00366AAB" w:rsidRPr="00B16038" w:rsidRDefault="00366AAB" w:rsidP="00366AAB">
            <w:pPr>
              <w:numPr>
                <w:ilvl w:val="0"/>
                <w:numId w:val="17"/>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использовать в профессиональной деятельности различные виды программного обеспечения, в том числе специального; </w:t>
            </w:r>
          </w:p>
          <w:p w14:paraId="0EBC0F14" w14:textId="77777777" w:rsidR="00366AAB" w:rsidRPr="00B16038" w:rsidRDefault="00366AAB" w:rsidP="00366AAB">
            <w:pPr>
              <w:numPr>
                <w:ilvl w:val="0"/>
                <w:numId w:val="17"/>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использовать сервисы и информационные ресурсы информационно-телекоммуникационной сети «Интернет» (далее – сеть Интернет) в профессиональной деятельности;</w:t>
            </w:r>
          </w:p>
          <w:p w14:paraId="5F9B34F3" w14:textId="77777777" w:rsidR="00366AAB" w:rsidRPr="00B16038" w:rsidRDefault="00366AAB" w:rsidP="00366AAB">
            <w:pPr>
              <w:numPr>
                <w:ilvl w:val="0"/>
                <w:numId w:val="17"/>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использовать технологии сбора, размещения, хранения, накопления, преобразования и передачи данных в профессионально ориентированных информационных </w:t>
            </w:r>
            <w:r w:rsidRPr="00B16038">
              <w:rPr>
                <w:rFonts w:ascii="PT Astra Serif" w:eastAsiaTheme="minorEastAsia" w:hAnsi="PT Astra Serif" w:cs="Times New Roman"/>
                <w:sz w:val="26"/>
                <w:szCs w:val="26"/>
                <w:lang w:eastAsia="ru-RU"/>
              </w:rPr>
              <w:lastRenderedPageBreak/>
              <w:t xml:space="preserve">системах; </w:t>
            </w:r>
          </w:p>
          <w:p w14:paraId="604B4171" w14:textId="77777777" w:rsidR="00366AAB" w:rsidRPr="00B16038" w:rsidRDefault="00366AAB" w:rsidP="00366AAB">
            <w:pPr>
              <w:numPr>
                <w:ilvl w:val="0"/>
                <w:numId w:val="17"/>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оформлять профессиональную документацию в соответствии с ГОСТ;</w:t>
            </w:r>
          </w:p>
          <w:p w14:paraId="421A6CDC" w14:textId="77777777" w:rsidR="00366AAB" w:rsidRPr="00B16038" w:rsidRDefault="00366AAB" w:rsidP="00366AAB">
            <w:pPr>
              <w:numPr>
                <w:ilvl w:val="0"/>
                <w:numId w:val="17"/>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применять компьютерные и телекоммуникационные средства;</w:t>
            </w:r>
          </w:p>
          <w:p w14:paraId="0ACF017A" w14:textId="77777777" w:rsidR="00366AAB" w:rsidRPr="00B16038" w:rsidRDefault="00366AAB" w:rsidP="00366AAB">
            <w:pPr>
              <w:numPr>
                <w:ilvl w:val="0"/>
                <w:numId w:val="17"/>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применять современную научную профессиональную терминологию;</w:t>
            </w:r>
          </w:p>
          <w:p w14:paraId="427858B9" w14:textId="77777777" w:rsidR="00366AAB" w:rsidRPr="00B16038" w:rsidRDefault="00366AAB" w:rsidP="00366AAB">
            <w:pPr>
              <w:numPr>
                <w:ilvl w:val="0"/>
                <w:numId w:val="17"/>
              </w:numPr>
              <w:tabs>
                <w:tab w:val="left" w:pos="426"/>
              </w:tabs>
              <w:spacing w:after="0" w:line="240" w:lineRule="auto"/>
              <w:contextualSpacing/>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соблюдать правила техники безопасности и гигиенические рекомендации при использовании средств информационно-коммуникационных технологий (далее - ИКТ) в профессиональной деятельности.</w:t>
            </w:r>
          </w:p>
        </w:tc>
        <w:tc>
          <w:tcPr>
            <w:tcW w:w="1836" w:type="pct"/>
            <w:tcBorders>
              <w:top w:val="single" w:sz="4" w:space="0" w:color="auto"/>
              <w:left w:val="single" w:sz="4" w:space="0" w:color="auto"/>
              <w:bottom w:val="single" w:sz="4" w:space="0" w:color="auto"/>
              <w:right w:val="single" w:sz="4" w:space="0" w:color="auto"/>
            </w:tcBorders>
            <w:hideMark/>
          </w:tcPr>
          <w:p w14:paraId="1DF07BEA" w14:textId="77777777" w:rsidR="00366AAB" w:rsidRPr="00B16038" w:rsidRDefault="00366AAB" w:rsidP="00366AAB">
            <w:pPr>
              <w:widowControl w:val="0"/>
              <w:numPr>
                <w:ilvl w:val="0"/>
                <w:numId w:val="15"/>
              </w:numPr>
              <w:tabs>
                <w:tab w:val="left" w:pos="248"/>
              </w:tabs>
              <w:autoSpaceDE w:val="0"/>
              <w:autoSpaceDN w:val="0"/>
              <w:spacing w:after="0" w:line="240" w:lineRule="auto"/>
              <w:ind w:left="0" w:firstLine="0"/>
              <w:rPr>
                <w:rFonts w:ascii="PT Astra Serif" w:eastAsia="Times New Roman" w:hAnsi="PT Astra Serif" w:cs="Times New Roman"/>
                <w:sz w:val="26"/>
                <w:szCs w:val="26"/>
              </w:rPr>
            </w:pPr>
            <w:r w:rsidRPr="00B16038">
              <w:rPr>
                <w:rFonts w:ascii="PT Astra Serif" w:eastAsia="Times New Roman" w:hAnsi="PT Astra Serif" w:cs="Times New Roman"/>
                <w:sz w:val="26"/>
                <w:szCs w:val="26"/>
              </w:rPr>
              <w:lastRenderedPageBreak/>
              <w:t>Выполнение практической работы в полном объеме с соблюдением необходимой последовательности действий;</w:t>
            </w:r>
          </w:p>
          <w:p w14:paraId="2DCE7728" w14:textId="77777777" w:rsidR="00366AAB" w:rsidRPr="00B16038" w:rsidRDefault="00366AAB" w:rsidP="00AE75DC">
            <w:pPr>
              <w:widowControl w:val="0"/>
              <w:autoSpaceDE w:val="0"/>
              <w:autoSpaceDN w:val="0"/>
              <w:spacing w:after="0" w:line="240" w:lineRule="auto"/>
              <w:rPr>
                <w:rFonts w:ascii="PT Astra Serif" w:eastAsia="Times New Roman" w:hAnsi="PT Astra Serif" w:cs="Times New Roman"/>
                <w:sz w:val="26"/>
                <w:szCs w:val="26"/>
              </w:rPr>
            </w:pPr>
            <w:r w:rsidRPr="00B16038">
              <w:rPr>
                <w:rFonts w:ascii="PT Astra Serif" w:eastAsia="Times New Roman" w:hAnsi="PT Astra Serif" w:cs="Times New Roman"/>
                <w:sz w:val="26"/>
                <w:szCs w:val="26"/>
              </w:rPr>
              <w:t>проведение</w:t>
            </w:r>
            <w:r w:rsidRPr="00B16038">
              <w:rPr>
                <w:rFonts w:ascii="PT Astra Serif" w:eastAsia="Times New Roman" w:hAnsi="PT Astra Serif" w:cs="Times New Roman"/>
                <w:spacing w:val="-15"/>
                <w:sz w:val="26"/>
                <w:szCs w:val="26"/>
              </w:rPr>
              <w:t xml:space="preserve"> </w:t>
            </w:r>
            <w:r w:rsidRPr="00B16038">
              <w:rPr>
                <w:rFonts w:ascii="PT Astra Serif" w:eastAsia="Times New Roman" w:hAnsi="PT Astra Serif" w:cs="Times New Roman"/>
                <w:sz w:val="26"/>
                <w:szCs w:val="26"/>
              </w:rPr>
              <w:t>работы</w:t>
            </w:r>
            <w:r w:rsidRPr="00B16038">
              <w:rPr>
                <w:rFonts w:ascii="PT Astra Serif" w:eastAsia="Times New Roman" w:hAnsi="PT Astra Serif" w:cs="Times New Roman"/>
                <w:spacing w:val="-15"/>
                <w:sz w:val="26"/>
                <w:szCs w:val="26"/>
              </w:rPr>
              <w:t xml:space="preserve"> </w:t>
            </w:r>
            <w:r w:rsidRPr="00B16038">
              <w:rPr>
                <w:rFonts w:ascii="PT Astra Serif" w:eastAsia="Times New Roman" w:hAnsi="PT Astra Serif" w:cs="Times New Roman"/>
                <w:sz w:val="26"/>
                <w:szCs w:val="26"/>
              </w:rPr>
              <w:t xml:space="preserve">в </w:t>
            </w:r>
            <w:r w:rsidRPr="00B16038">
              <w:rPr>
                <w:rFonts w:ascii="PT Astra Serif" w:eastAsia="Times New Roman" w:hAnsi="PT Astra Serif" w:cs="Times New Roman"/>
                <w:spacing w:val="-2"/>
                <w:sz w:val="26"/>
                <w:szCs w:val="26"/>
              </w:rPr>
              <w:t>условиях, обеспечивающих получение</w:t>
            </w:r>
          </w:p>
          <w:p w14:paraId="64BE0761" w14:textId="77777777" w:rsidR="00366AAB" w:rsidRPr="00B16038" w:rsidRDefault="00366AAB" w:rsidP="00AE75DC">
            <w:pPr>
              <w:widowControl w:val="0"/>
              <w:autoSpaceDE w:val="0"/>
              <w:autoSpaceDN w:val="0"/>
              <w:spacing w:after="0" w:line="240" w:lineRule="auto"/>
              <w:rPr>
                <w:rFonts w:ascii="PT Astra Serif" w:eastAsia="Times New Roman" w:hAnsi="PT Astra Serif" w:cs="Times New Roman"/>
                <w:sz w:val="26"/>
                <w:szCs w:val="26"/>
              </w:rPr>
            </w:pPr>
            <w:r w:rsidRPr="00B16038">
              <w:rPr>
                <w:rFonts w:ascii="PT Astra Serif" w:eastAsia="Times New Roman" w:hAnsi="PT Astra Serif" w:cs="Times New Roman"/>
                <w:spacing w:val="-2"/>
                <w:sz w:val="26"/>
                <w:szCs w:val="26"/>
              </w:rPr>
              <w:t xml:space="preserve">правильных </w:t>
            </w:r>
            <w:r w:rsidRPr="00B16038">
              <w:rPr>
                <w:rFonts w:ascii="PT Astra Serif" w:eastAsia="Times New Roman" w:hAnsi="PT Astra Serif" w:cs="Times New Roman"/>
                <w:sz w:val="26"/>
                <w:szCs w:val="26"/>
              </w:rPr>
              <w:t>результатов</w:t>
            </w:r>
            <w:r w:rsidRPr="00B16038">
              <w:rPr>
                <w:rFonts w:ascii="PT Astra Serif" w:eastAsia="Times New Roman" w:hAnsi="PT Astra Serif" w:cs="Times New Roman"/>
                <w:spacing w:val="-15"/>
                <w:sz w:val="26"/>
                <w:szCs w:val="26"/>
              </w:rPr>
              <w:t xml:space="preserve"> </w:t>
            </w:r>
            <w:r w:rsidRPr="00B16038">
              <w:rPr>
                <w:rFonts w:ascii="PT Astra Serif" w:eastAsia="Times New Roman" w:hAnsi="PT Astra Serif" w:cs="Times New Roman"/>
                <w:sz w:val="26"/>
                <w:szCs w:val="26"/>
              </w:rPr>
              <w:t xml:space="preserve">и </w:t>
            </w:r>
            <w:r w:rsidRPr="00B16038">
              <w:rPr>
                <w:rFonts w:ascii="PT Astra Serif" w:eastAsia="Times New Roman" w:hAnsi="PT Astra Serif" w:cs="Times New Roman"/>
                <w:spacing w:val="-2"/>
                <w:sz w:val="26"/>
                <w:szCs w:val="26"/>
              </w:rPr>
              <w:t>выводов;</w:t>
            </w:r>
          </w:p>
          <w:p w14:paraId="692E09E0" w14:textId="77777777" w:rsidR="00366AAB" w:rsidRPr="00B16038" w:rsidRDefault="00366AAB" w:rsidP="00AE75DC">
            <w:pPr>
              <w:widowControl w:val="0"/>
              <w:autoSpaceDE w:val="0"/>
              <w:autoSpaceDN w:val="0"/>
              <w:spacing w:after="0" w:line="240" w:lineRule="auto"/>
              <w:rPr>
                <w:rFonts w:ascii="PT Astra Serif" w:eastAsia="Times New Roman" w:hAnsi="PT Astra Serif" w:cs="Times New Roman"/>
                <w:sz w:val="26"/>
                <w:szCs w:val="26"/>
              </w:rPr>
            </w:pPr>
            <w:r w:rsidRPr="00B16038">
              <w:rPr>
                <w:rFonts w:ascii="PT Astra Serif" w:eastAsia="Times New Roman" w:hAnsi="PT Astra Serif" w:cs="Times New Roman"/>
                <w:sz w:val="26"/>
                <w:szCs w:val="26"/>
              </w:rPr>
              <w:t>соблюдение</w:t>
            </w:r>
            <w:r w:rsidRPr="00B16038">
              <w:rPr>
                <w:rFonts w:ascii="PT Astra Serif" w:eastAsia="Times New Roman" w:hAnsi="PT Astra Serif" w:cs="Times New Roman"/>
                <w:spacing w:val="22"/>
                <w:sz w:val="26"/>
                <w:szCs w:val="26"/>
              </w:rPr>
              <w:t xml:space="preserve"> </w:t>
            </w:r>
            <w:r w:rsidRPr="00B16038">
              <w:rPr>
                <w:rFonts w:ascii="PT Astra Serif" w:eastAsia="Times New Roman" w:hAnsi="PT Astra Serif" w:cs="Times New Roman"/>
                <w:sz w:val="26"/>
                <w:szCs w:val="26"/>
              </w:rPr>
              <w:t xml:space="preserve">правил </w:t>
            </w:r>
            <w:r w:rsidRPr="00B16038">
              <w:rPr>
                <w:rFonts w:ascii="PT Astra Serif" w:eastAsia="Times New Roman" w:hAnsi="PT Astra Serif" w:cs="Times New Roman"/>
                <w:spacing w:val="-2"/>
                <w:sz w:val="26"/>
                <w:szCs w:val="26"/>
              </w:rPr>
              <w:t>техники безопасности;</w:t>
            </w:r>
          </w:p>
          <w:p w14:paraId="263DB6F6" w14:textId="77777777" w:rsidR="00366AAB" w:rsidRPr="00B16038" w:rsidRDefault="00366AAB" w:rsidP="00366AAB">
            <w:pPr>
              <w:widowControl w:val="0"/>
              <w:numPr>
                <w:ilvl w:val="0"/>
                <w:numId w:val="15"/>
              </w:numPr>
              <w:tabs>
                <w:tab w:val="left" w:pos="248"/>
              </w:tabs>
              <w:autoSpaceDE w:val="0"/>
              <w:autoSpaceDN w:val="0"/>
              <w:spacing w:after="0" w:line="240" w:lineRule="auto"/>
              <w:ind w:left="0" w:firstLine="0"/>
              <w:rPr>
                <w:rFonts w:ascii="PT Astra Serif" w:eastAsia="Times New Roman" w:hAnsi="PT Astra Serif" w:cs="Times New Roman"/>
                <w:sz w:val="26"/>
                <w:szCs w:val="26"/>
              </w:rPr>
            </w:pPr>
            <w:r w:rsidRPr="00B16038">
              <w:rPr>
                <w:rFonts w:ascii="PT Astra Serif" w:eastAsia="Times New Roman" w:hAnsi="PT Astra Serif" w:cs="Times New Roman"/>
                <w:sz w:val="26"/>
                <w:szCs w:val="26"/>
              </w:rPr>
              <w:lastRenderedPageBreak/>
              <w:t>в</w:t>
            </w:r>
            <w:r w:rsidRPr="00B16038">
              <w:rPr>
                <w:rFonts w:ascii="PT Astra Serif" w:eastAsia="Times New Roman" w:hAnsi="PT Astra Serif" w:cs="Times New Roman"/>
                <w:spacing w:val="-10"/>
                <w:sz w:val="26"/>
                <w:szCs w:val="26"/>
              </w:rPr>
              <w:t xml:space="preserve"> </w:t>
            </w:r>
            <w:r w:rsidRPr="00B16038">
              <w:rPr>
                <w:rFonts w:ascii="PT Astra Serif" w:eastAsia="Times New Roman" w:hAnsi="PT Astra Serif" w:cs="Times New Roman"/>
                <w:sz w:val="26"/>
                <w:szCs w:val="26"/>
              </w:rPr>
              <w:t>ответе</w:t>
            </w:r>
            <w:r w:rsidRPr="00B16038">
              <w:rPr>
                <w:rFonts w:ascii="PT Astra Serif" w:eastAsia="Times New Roman" w:hAnsi="PT Astra Serif" w:cs="Times New Roman"/>
                <w:spacing w:val="-15"/>
                <w:sz w:val="26"/>
                <w:szCs w:val="26"/>
              </w:rPr>
              <w:t xml:space="preserve"> </w:t>
            </w:r>
            <w:r w:rsidRPr="00B16038">
              <w:rPr>
                <w:rFonts w:ascii="PT Astra Serif" w:eastAsia="Times New Roman" w:hAnsi="PT Astra Serif" w:cs="Times New Roman"/>
                <w:sz w:val="26"/>
                <w:szCs w:val="26"/>
              </w:rPr>
              <w:t>правильно</w:t>
            </w:r>
            <w:r w:rsidRPr="00B16038">
              <w:rPr>
                <w:rFonts w:ascii="PT Astra Serif" w:eastAsia="Times New Roman" w:hAnsi="PT Astra Serif" w:cs="Times New Roman"/>
                <w:spacing w:val="-15"/>
                <w:sz w:val="26"/>
                <w:szCs w:val="26"/>
              </w:rPr>
              <w:t xml:space="preserve"> </w:t>
            </w:r>
            <w:r w:rsidRPr="00B16038">
              <w:rPr>
                <w:rFonts w:ascii="PT Astra Serif" w:eastAsia="Times New Roman" w:hAnsi="PT Astra Serif" w:cs="Times New Roman"/>
                <w:sz w:val="26"/>
                <w:szCs w:val="26"/>
              </w:rPr>
              <w:t xml:space="preserve">и </w:t>
            </w:r>
            <w:r w:rsidRPr="00B16038">
              <w:rPr>
                <w:rFonts w:ascii="PT Astra Serif" w:eastAsia="Times New Roman" w:hAnsi="PT Astra Serif" w:cs="Times New Roman"/>
                <w:spacing w:val="-2"/>
                <w:sz w:val="26"/>
                <w:szCs w:val="26"/>
              </w:rPr>
              <w:t xml:space="preserve">аккуратно </w:t>
            </w:r>
            <w:r w:rsidRPr="00B16038">
              <w:rPr>
                <w:rFonts w:ascii="PT Astra Serif" w:eastAsia="Times New Roman" w:hAnsi="PT Astra Serif" w:cs="Times New Roman"/>
                <w:sz w:val="26"/>
                <w:szCs w:val="26"/>
              </w:rPr>
              <w:t>выполняет все записи, таблицы, рисунки;</w:t>
            </w:r>
            <w:r w:rsidRPr="00B16038">
              <w:rPr>
                <w:rFonts w:ascii="PT Astra Serif" w:eastAsia="Times New Roman" w:hAnsi="PT Astra Serif" w:cs="Times New Roman"/>
                <w:spacing w:val="-15"/>
                <w:sz w:val="26"/>
                <w:szCs w:val="26"/>
              </w:rPr>
              <w:t xml:space="preserve"> </w:t>
            </w:r>
            <w:r w:rsidRPr="00B16038">
              <w:rPr>
                <w:rFonts w:ascii="PT Astra Serif" w:eastAsia="Times New Roman" w:hAnsi="PT Astra Serif" w:cs="Times New Roman"/>
                <w:sz w:val="26"/>
                <w:szCs w:val="26"/>
              </w:rPr>
              <w:t xml:space="preserve">правильно выполняет анализ </w:t>
            </w:r>
            <w:r w:rsidRPr="00B16038">
              <w:rPr>
                <w:rFonts w:ascii="PT Astra Serif" w:eastAsia="Times New Roman" w:hAnsi="PT Astra Serif" w:cs="Times New Roman"/>
                <w:spacing w:val="-2"/>
                <w:sz w:val="26"/>
                <w:szCs w:val="26"/>
              </w:rPr>
              <w:t>ошибок.</w:t>
            </w:r>
          </w:p>
          <w:p w14:paraId="28A0B404" w14:textId="77777777" w:rsidR="00366AAB" w:rsidRPr="00B16038" w:rsidRDefault="00366AAB" w:rsidP="00AE75DC">
            <w:pPr>
              <w:widowControl w:val="0"/>
              <w:tabs>
                <w:tab w:val="left" w:pos="248"/>
              </w:tabs>
              <w:autoSpaceDE w:val="0"/>
              <w:autoSpaceDN w:val="0"/>
              <w:spacing w:after="0" w:line="240" w:lineRule="auto"/>
              <w:ind w:left="110"/>
              <w:rPr>
                <w:rFonts w:ascii="PT Astra Serif" w:eastAsia="Times New Roman" w:hAnsi="PT Astra Serif" w:cs="Times New Roman"/>
                <w:b/>
                <w:sz w:val="26"/>
                <w:szCs w:val="26"/>
              </w:rPr>
            </w:pPr>
            <w:r w:rsidRPr="00B16038">
              <w:rPr>
                <w:rFonts w:ascii="PT Astra Serif" w:eastAsia="Times New Roman" w:hAnsi="PT Astra Serif" w:cs="Times New Roman"/>
                <w:b/>
                <w:sz w:val="26"/>
                <w:szCs w:val="26"/>
              </w:rPr>
              <w:t>Текущий контроль:</w:t>
            </w:r>
          </w:p>
          <w:p w14:paraId="3826BD38" w14:textId="77777777" w:rsidR="00366AAB" w:rsidRPr="00B16038" w:rsidRDefault="00366AAB" w:rsidP="00AE75DC">
            <w:pPr>
              <w:widowControl w:val="0"/>
              <w:tabs>
                <w:tab w:val="left" w:pos="248"/>
              </w:tabs>
              <w:autoSpaceDE w:val="0"/>
              <w:autoSpaceDN w:val="0"/>
              <w:spacing w:after="0" w:line="240" w:lineRule="auto"/>
              <w:ind w:left="110"/>
              <w:rPr>
                <w:rFonts w:ascii="PT Astra Serif" w:eastAsia="Times New Roman" w:hAnsi="PT Astra Serif" w:cs="Times New Roman"/>
                <w:sz w:val="26"/>
                <w:szCs w:val="26"/>
              </w:rPr>
            </w:pPr>
            <w:r w:rsidRPr="00B16038">
              <w:rPr>
                <w:rFonts w:ascii="PT Astra Serif" w:eastAsia="Times New Roman" w:hAnsi="PT Astra Serif" w:cs="Times New Roman"/>
                <w:sz w:val="26"/>
                <w:szCs w:val="26"/>
              </w:rPr>
              <w:t xml:space="preserve">Наблюдение в ходе выполнения </w:t>
            </w:r>
            <w:proofErr w:type="gramStart"/>
            <w:r w:rsidRPr="00B16038">
              <w:rPr>
                <w:rFonts w:ascii="PT Astra Serif" w:eastAsia="Times New Roman" w:hAnsi="PT Astra Serif" w:cs="Times New Roman"/>
                <w:sz w:val="26"/>
                <w:szCs w:val="26"/>
              </w:rPr>
              <w:t>практических</w:t>
            </w:r>
            <w:proofErr w:type="gramEnd"/>
            <w:r w:rsidRPr="00B16038">
              <w:rPr>
                <w:rFonts w:ascii="PT Astra Serif" w:eastAsia="Times New Roman" w:hAnsi="PT Astra Serif" w:cs="Times New Roman"/>
                <w:sz w:val="26"/>
                <w:szCs w:val="26"/>
              </w:rPr>
              <w:t xml:space="preserve"> работ</w:t>
            </w:r>
          </w:p>
          <w:p w14:paraId="4135D6EC" w14:textId="77777777" w:rsidR="00366AAB" w:rsidRPr="00B16038" w:rsidRDefault="00366AAB" w:rsidP="00AE75DC">
            <w:pPr>
              <w:widowControl w:val="0"/>
              <w:tabs>
                <w:tab w:val="left" w:pos="248"/>
              </w:tabs>
              <w:autoSpaceDE w:val="0"/>
              <w:autoSpaceDN w:val="0"/>
              <w:spacing w:after="0" w:line="240" w:lineRule="auto"/>
              <w:ind w:left="110"/>
              <w:rPr>
                <w:rFonts w:ascii="PT Astra Serif" w:eastAsia="Times New Roman" w:hAnsi="PT Astra Serif" w:cs="Times New Roman"/>
                <w:sz w:val="26"/>
                <w:szCs w:val="26"/>
              </w:rPr>
            </w:pPr>
            <w:r w:rsidRPr="00B16038">
              <w:rPr>
                <w:rFonts w:ascii="PT Astra Serif" w:eastAsia="Times New Roman" w:hAnsi="PT Astra Serif" w:cs="Times New Roman"/>
                <w:sz w:val="26"/>
                <w:szCs w:val="26"/>
              </w:rPr>
              <w:t>Экспертная оценка при выполнении практической работы.</w:t>
            </w:r>
          </w:p>
          <w:p w14:paraId="498303CF" w14:textId="77777777" w:rsidR="00366AAB" w:rsidRPr="00B16038" w:rsidRDefault="00366AAB" w:rsidP="00AE75DC">
            <w:pPr>
              <w:widowControl w:val="0"/>
              <w:tabs>
                <w:tab w:val="left" w:pos="248"/>
              </w:tabs>
              <w:autoSpaceDE w:val="0"/>
              <w:autoSpaceDN w:val="0"/>
              <w:spacing w:after="0" w:line="240" w:lineRule="auto"/>
              <w:ind w:left="110"/>
              <w:rPr>
                <w:rFonts w:ascii="PT Astra Serif" w:eastAsia="Times New Roman" w:hAnsi="PT Astra Serif" w:cs="Times New Roman"/>
                <w:b/>
                <w:sz w:val="26"/>
                <w:szCs w:val="26"/>
              </w:rPr>
            </w:pPr>
            <w:r w:rsidRPr="00B16038">
              <w:rPr>
                <w:rFonts w:ascii="PT Astra Serif" w:eastAsia="Times New Roman" w:hAnsi="PT Astra Serif" w:cs="Times New Roman"/>
                <w:b/>
                <w:sz w:val="26"/>
                <w:szCs w:val="26"/>
              </w:rPr>
              <w:t>Итоговый контроль:</w:t>
            </w:r>
          </w:p>
          <w:p w14:paraId="42360181" w14:textId="77777777" w:rsidR="00366AAB" w:rsidRPr="00B16038" w:rsidRDefault="00366AAB" w:rsidP="00AE75DC">
            <w:pPr>
              <w:autoSpaceDE w:val="0"/>
              <w:autoSpaceDN w:val="0"/>
              <w:adjustRightInd w:val="0"/>
              <w:spacing w:after="0" w:line="240" w:lineRule="auto"/>
              <w:contextualSpacing/>
              <w:rPr>
                <w:rFonts w:ascii="PT Astra Serif" w:eastAsia="Arial Unicode MS" w:hAnsi="PT Astra Serif" w:cs="Times New Roman"/>
                <w:color w:val="000000"/>
                <w:sz w:val="26"/>
                <w:szCs w:val="26"/>
                <w:lang w:eastAsia="ru-RU"/>
              </w:rPr>
            </w:pPr>
            <w:r w:rsidRPr="00B16038">
              <w:rPr>
                <w:rFonts w:ascii="PT Astra Serif" w:eastAsiaTheme="minorEastAsia" w:hAnsi="PT Astra Serif" w:cs="Times New Roman"/>
                <w:sz w:val="26"/>
                <w:szCs w:val="26"/>
                <w:lang w:eastAsia="ru-RU"/>
              </w:rPr>
              <w:t>Оценка на дифференцированном зачете</w:t>
            </w:r>
          </w:p>
        </w:tc>
      </w:tr>
    </w:tbl>
    <w:p w14:paraId="546365FF" w14:textId="77777777" w:rsidR="00366AAB" w:rsidRPr="00B16038" w:rsidRDefault="00366AAB" w:rsidP="00366AAB">
      <w:pPr>
        <w:spacing w:line="259" w:lineRule="auto"/>
        <w:jc w:val="center"/>
        <w:rPr>
          <w:rFonts w:ascii="PT Astra Serif" w:eastAsiaTheme="minorEastAsia" w:hAnsi="PT Astra Serif" w:cs="Times New Roman"/>
          <w:b/>
          <w:bCs/>
          <w:sz w:val="26"/>
          <w:szCs w:val="26"/>
          <w:lang w:eastAsia="ru-RU"/>
        </w:rPr>
      </w:pPr>
    </w:p>
    <w:p w14:paraId="044CC8D3" w14:textId="77777777" w:rsidR="00366AAB" w:rsidRPr="00B16038" w:rsidRDefault="00366AAB" w:rsidP="00366AAB">
      <w:pPr>
        <w:spacing w:line="259" w:lineRule="auto"/>
        <w:jc w:val="center"/>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Критерии оценивания заданий</w:t>
      </w:r>
    </w:p>
    <w:p w14:paraId="10C0EA52" w14:textId="77777777" w:rsidR="00366AAB" w:rsidRPr="00B16038" w:rsidRDefault="00366AAB" w:rsidP="00366AAB">
      <w:pPr>
        <w:widowControl w:val="0"/>
        <w:autoSpaceDE w:val="0"/>
        <w:autoSpaceDN w:val="0"/>
        <w:spacing w:after="0" w:line="240" w:lineRule="auto"/>
        <w:ind w:right="119" w:firstLine="709"/>
        <w:jc w:val="both"/>
        <w:rPr>
          <w:rFonts w:ascii="PT Astra Serif" w:eastAsia="Times New Roman" w:hAnsi="PT Astra Serif" w:cs="Times New Roman"/>
          <w:sz w:val="26"/>
          <w:szCs w:val="26"/>
        </w:rPr>
      </w:pPr>
      <w:r w:rsidRPr="00B16038">
        <w:rPr>
          <w:rFonts w:ascii="PT Astra Serif" w:eastAsia="Times New Roman" w:hAnsi="PT Astra Serif" w:cs="Times New Roman"/>
          <w:sz w:val="26"/>
          <w:szCs w:val="26"/>
        </w:rPr>
        <w:t>5</w:t>
      </w:r>
      <w:r w:rsidRPr="00B16038">
        <w:rPr>
          <w:rFonts w:ascii="PT Astra Serif" w:eastAsia="Times New Roman" w:hAnsi="PT Astra Serif" w:cs="Times New Roman"/>
          <w:spacing w:val="-5"/>
          <w:sz w:val="26"/>
          <w:szCs w:val="26"/>
        </w:rPr>
        <w:t xml:space="preserve"> </w:t>
      </w:r>
      <w:r w:rsidRPr="00B16038">
        <w:rPr>
          <w:rFonts w:ascii="PT Astra Serif" w:eastAsia="Times New Roman" w:hAnsi="PT Astra Serif" w:cs="Times New Roman"/>
          <w:sz w:val="26"/>
          <w:szCs w:val="26"/>
        </w:rPr>
        <w:t>«отлично»</w:t>
      </w:r>
      <w:r w:rsidRPr="00B16038">
        <w:rPr>
          <w:rFonts w:ascii="PT Astra Serif" w:eastAsia="Times New Roman" w:hAnsi="PT Astra Serif" w:cs="Times New Roman"/>
          <w:spacing w:val="-4"/>
          <w:sz w:val="26"/>
          <w:szCs w:val="26"/>
        </w:rPr>
        <w:t xml:space="preserve"> </w:t>
      </w:r>
      <w:r w:rsidRPr="00B16038">
        <w:rPr>
          <w:rFonts w:ascii="PT Astra Serif" w:eastAsia="Times New Roman" w:hAnsi="PT Astra Serif" w:cs="Times New Roman"/>
          <w:sz w:val="26"/>
          <w:szCs w:val="26"/>
        </w:rPr>
        <w:t>-</w:t>
      </w:r>
      <w:r w:rsidRPr="00B16038">
        <w:rPr>
          <w:rFonts w:ascii="PT Astra Serif" w:eastAsia="Times New Roman" w:hAnsi="PT Astra Serif" w:cs="Times New Roman"/>
          <w:spacing w:val="-5"/>
          <w:sz w:val="26"/>
          <w:szCs w:val="26"/>
        </w:rPr>
        <w:t xml:space="preserve"> </w:t>
      </w:r>
      <w:r w:rsidRPr="00B16038">
        <w:rPr>
          <w:rFonts w:ascii="PT Astra Serif" w:eastAsia="Times New Roman" w:hAnsi="PT Astra Serif" w:cs="Times New Roman"/>
          <w:sz w:val="26"/>
          <w:szCs w:val="26"/>
        </w:rPr>
        <w:t>глубоко</w:t>
      </w:r>
      <w:r w:rsidRPr="00B16038">
        <w:rPr>
          <w:rFonts w:ascii="PT Astra Serif" w:eastAsia="Times New Roman" w:hAnsi="PT Astra Serif" w:cs="Times New Roman"/>
          <w:spacing w:val="-4"/>
          <w:sz w:val="26"/>
          <w:szCs w:val="26"/>
        </w:rPr>
        <w:t xml:space="preserve"> </w:t>
      </w:r>
      <w:r w:rsidRPr="00B16038">
        <w:rPr>
          <w:rFonts w:ascii="PT Astra Serif" w:eastAsia="Times New Roman" w:hAnsi="PT Astra Serif" w:cs="Times New Roman"/>
          <w:sz w:val="26"/>
          <w:szCs w:val="26"/>
        </w:rPr>
        <w:t>и</w:t>
      </w:r>
      <w:r w:rsidRPr="00B16038">
        <w:rPr>
          <w:rFonts w:ascii="PT Astra Serif" w:eastAsia="Times New Roman" w:hAnsi="PT Astra Serif" w:cs="Times New Roman"/>
          <w:spacing w:val="-6"/>
          <w:sz w:val="26"/>
          <w:szCs w:val="26"/>
        </w:rPr>
        <w:t xml:space="preserve"> </w:t>
      </w:r>
      <w:r w:rsidRPr="00B16038">
        <w:rPr>
          <w:rFonts w:ascii="PT Astra Serif" w:eastAsia="Times New Roman" w:hAnsi="PT Astra Serif" w:cs="Times New Roman"/>
          <w:sz w:val="26"/>
          <w:szCs w:val="26"/>
        </w:rPr>
        <w:t>прочно</w:t>
      </w:r>
      <w:r w:rsidRPr="00B16038">
        <w:rPr>
          <w:rFonts w:ascii="PT Astra Serif" w:eastAsia="Times New Roman" w:hAnsi="PT Astra Serif" w:cs="Times New Roman"/>
          <w:spacing w:val="-4"/>
          <w:sz w:val="26"/>
          <w:szCs w:val="26"/>
        </w:rPr>
        <w:t xml:space="preserve"> </w:t>
      </w:r>
      <w:r w:rsidRPr="00B16038">
        <w:rPr>
          <w:rFonts w:ascii="PT Astra Serif" w:eastAsia="Times New Roman" w:hAnsi="PT Astra Serif" w:cs="Times New Roman"/>
          <w:sz w:val="26"/>
          <w:szCs w:val="26"/>
        </w:rPr>
        <w:t>усвоен</w:t>
      </w:r>
      <w:r w:rsidRPr="00B16038">
        <w:rPr>
          <w:rFonts w:ascii="PT Astra Serif" w:eastAsia="Times New Roman" w:hAnsi="PT Astra Serif" w:cs="Times New Roman"/>
          <w:spacing w:val="-4"/>
          <w:sz w:val="26"/>
          <w:szCs w:val="26"/>
        </w:rPr>
        <w:t xml:space="preserve"> </w:t>
      </w:r>
      <w:r w:rsidRPr="00B16038">
        <w:rPr>
          <w:rFonts w:ascii="PT Astra Serif" w:eastAsia="Times New Roman" w:hAnsi="PT Astra Serif" w:cs="Times New Roman"/>
          <w:sz w:val="26"/>
          <w:szCs w:val="26"/>
        </w:rPr>
        <w:t>весь</w:t>
      </w:r>
      <w:r w:rsidRPr="00B16038">
        <w:rPr>
          <w:rFonts w:ascii="PT Astra Serif" w:eastAsia="Times New Roman" w:hAnsi="PT Astra Serif" w:cs="Times New Roman"/>
          <w:spacing w:val="-5"/>
          <w:sz w:val="26"/>
          <w:szCs w:val="26"/>
        </w:rPr>
        <w:t xml:space="preserve"> </w:t>
      </w:r>
      <w:r w:rsidRPr="00B16038">
        <w:rPr>
          <w:rFonts w:ascii="PT Astra Serif" w:eastAsia="Times New Roman" w:hAnsi="PT Astra Serif" w:cs="Times New Roman"/>
          <w:sz w:val="26"/>
          <w:szCs w:val="26"/>
        </w:rPr>
        <w:t>программный</w:t>
      </w:r>
      <w:r w:rsidRPr="00B16038">
        <w:rPr>
          <w:rFonts w:ascii="PT Astra Serif" w:eastAsia="Times New Roman" w:hAnsi="PT Astra Serif" w:cs="Times New Roman"/>
          <w:spacing w:val="-4"/>
          <w:sz w:val="26"/>
          <w:szCs w:val="26"/>
        </w:rPr>
        <w:t xml:space="preserve"> </w:t>
      </w:r>
      <w:r w:rsidRPr="00B16038">
        <w:rPr>
          <w:rFonts w:ascii="PT Astra Serif" w:eastAsia="Times New Roman" w:hAnsi="PT Astra Serif" w:cs="Times New Roman"/>
          <w:sz w:val="26"/>
          <w:szCs w:val="26"/>
        </w:rPr>
        <w:t>материал;</w:t>
      </w:r>
      <w:r w:rsidRPr="00B16038">
        <w:rPr>
          <w:rFonts w:ascii="PT Astra Serif" w:eastAsia="Times New Roman" w:hAnsi="PT Astra Serif" w:cs="Times New Roman"/>
          <w:spacing w:val="-3"/>
          <w:sz w:val="26"/>
          <w:szCs w:val="26"/>
        </w:rPr>
        <w:t xml:space="preserve"> </w:t>
      </w:r>
      <w:r w:rsidRPr="00B16038">
        <w:rPr>
          <w:rFonts w:ascii="PT Astra Serif" w:eastAsia="Times New Roman" w:hAnsi="PT Astra Serif" w:cs="Times New Roman"/>
          <w:sz w:val="26"/>
          <w:szCs w:val="26"/>
        </w:rPr>
        <w:t>последовательно и точно построена речь; отсутствуют затруднения с ответами на дополнительные или уточняющие вопросы;</w:t>
      </w:r>
    </w:p>
    <w:p w14:paraId="53EA10F2" w14:textId="77777777" w:rsidR="00366AAB" w:rsidRPr="00B16038" w:rsidRDefault="00366AAB" w:rsidP="00366AAB">
      <w:pPr>
        <w:widowControl w:val="0"/>
        <w:autoSpaceDE w:val="0"/>
        <w:autoSpaceDN w:val="0"/>
        <w:spacing w:after="0" w:line="240" w:lineRule="auto"/>
        <w:ind w:firstLine="709"/>
        <w:jc w:val="both"/>
        <w:rPr>
          <w:rFonts w:ascii="PT Astra Serif" w:eastAsia="Times New Roman" w:hAnsi="PT Astra Serif" w:cs="Times New Roman"/>
          <w:sz w:val="26"/>
          <w:szCs w:val="26"/>
        </w:rPr>
      </w:pPr>
      <w:r w:rsidRPr="00B16038">
        <w:rPr>
          <w:rFonts w:ascii="PT Astra Serif" w:eastAsia="Times New Roman" w:hAnsi="PT Astra Serif" w:cs="Times New Roman"/>
          <w:sz w:val="26"/>
          <w:szCs w:val="26"/>
        </w:rPr>
        <w:t>4 «хорошо» - усвоен весь программный материал; в речи имеются незначительные неточности;</w:t>
      </w:r>
      <w:r w:rsidRPr="00B16038">
        <w:rPr>
          <w:rFonts w:ascii="PT Astra Serif" w:eastAsia="Times New Roman" w:hAnsi="PT Astra Serif" w:cs="Times New Roman"/>
          <w:spacing w:val="-5"/>
          <w:sz w:val="26"/>
          <w:szCs w:val="26"/>
        </w:rPr>
        <w:t xml:space="preserve"> </w:t>
      </w:r>
      <w:r w:rsidRPr="00B16038">
        <w:rPr>
          <w:rFonts w:ascii="PT Astra Serif" w:eastAsia="Times New Roman" w:hAnsi="PT Astra Serif" w:cs="Times New Roman"/>
          <w:sz w:val="26"/>
          <w:szCs w:val="26"/>
        </w:rPr>
        <w:t>правильно</w:t>
      </w:r>
      <w:r w:rsidRPr="00B16038">
        <w:rPr>
          <w:rFonts w:ascii="PT Astra Serif" w:eastAsia="Times New Roman" w:hAnsi="PT Astra Serif" w:cs="Times New Roman"/>
          <w:spacing w:val="-8"/>
          <w:sz w:val="26"/>
          <w:szCs w:val="26"/>
        </w:rPr>
        <w:t xml:space="preserve"> </w:t>
      </w:r>
      <w:r w:rsidRPr="00B16038">
        <w:rPr>
          <w:rFonts w:ascii="PT Astra Serif" w:eastAsia="Times New Roman" w:hAnsi="PT Astra Serif" w:cs="Times New Roman"/>
          <w:sz w:val="26"/>
          <w:szCs w:val="26"/>
        </w:rPr>
        <w:t>применены</w:t>
      </w:r>
      <w:r w:rsidRPr="00B16038">
        <w:rPr>
          <w:rFonts w:ascii="PT Astra Serif" w:eastAsia="Times New Roman" w:hAnsi="PT Astra Serif" w:cs="Times New Roman"/>
          <w:spacing w:val="-6"/>
          <w:sz w:val="26"/>
          <w:szCs w:val="26"/>
        </w:rPr>
        <w:t xml:space="preserve"> </w:t>
      </w:r>
      <w:r w:rsidRPr="00B16038">
        <w:rPr>
          <w:rFonts w:ascii="PT Astra Serif" w:eastAsia="Times New Roman" w:hAnsi="PT Astra Serif" w:cs="Times New Roman"/>
          <w:sz w:val="26"/>
          <w:szCs w:val="26"/>
        </w:rPr>
        <w:t>теоретические</w:t>
      </w:r>
      <w:r w:rsidRPr="00B16038">
        <w:rPr>
          <w:rFonts w:ascii="PT Astra Serif" w:eastAsia="Times New Roman" w:hAnsi="PT Astra Serif" w:cs="Times New Roman"/>
          <w:spacing w:val="-7"/>
          <w:sz w:val="26"/>
          <w:szCs w:val="26"/>
        </w:rPr>
        <w:t xml:space="preserve"> </w:t>
      </w:r>
      <w:r w:rsidRPr="00B16038">
        <w:rPr>
          <w:rFonts w:ascii="PT Astra Serif" w:eastAsia="Times New Roman" w:hAnsi="PT Astra Serif" w:cs="Times New Roman"/>
          <w:sz w:val="26"/>
          <w:szCs w:val="26"/>
        </w:rPr>
        <w:t>знания;</w:t>
      </w:r>
      <w:r w:rsidRPr="00B16038">
        <w:rPr>
          <w:rFonts w:ascii="PT Astra Serif" w:eastAsia="Times New Roman" w:hAnsi="PT Astra Serif" w:cs="Times New Roman"/>
          <w:spacing w:val="-7"/>
          <w:sz w:val="26"/>
          <w:szCs w:val="26"/>
        </w:rPr>
        <w:t xml:space="preserve"> </w:t>
      </w:r>
      <w:r w:rsidRPr="00B16038">
        <w:rPr>
          <w:rFonts w:ascii="PT Astra Serif" w:eastAsia="Times New Roman" w:hAnsi="PT Astra Serif" w:cs="Times New Roman"/>
          <w:sz w:val="26"/>
          <w:szCs w:val="26"/>
        </w:rPr>
        <w:t>на</w:t>
      </w:r>
      <w:r w:rsidRPr="00B16038">
        <w:rPr>
          <w:rFonts w:ascii="PT Astra Serif" w:eastAsia="Times New Roman" w:hAnsi="PT Astra Serif" w:cs="Times New Roman"/>
          <w:spacing w:val="-7"/>
          <w:sz w:val="26"/>
          <w:szCs w:val="26"/>
        </w:rPr>
        <w:t xml:space="preserve"> </w:t>
      </w:r>
      <w:r w:rsidRPr="00B16038">
        <w:rPr>
          <w:rFonts w:ascii="PT Astra Serif" w:eastAsia="Times New Roman" w:hAnsi="PT Astra Serif" w:cs="Times New Roman"/>
          <w:sz w:val="26"/>
          <w:szCs w:val="26"/>
        </w:rPr>
        <w:t>большинство</w:t>
      </w:r>
      <w:r w:rsidRPr="00B16038">
        <w:rPr>
          <w:rFonts w:ascii="PT Astra Serif" w:eastAsia="Times New Roman" w:hAnsi="PT Astra Serif" w:cs="Times New Roman"/>
          <w:spacing w:val="-5"/>
          <w:sz w:val="26"/>
          <w:szCs w:val="26"/>
        </w:rPr>
        <w:t xml:space="preserve"> </w:t>
      </w:r>
      <w:r w:rsidRPr="00B16038">
        <w:rPr>
          <w:rFonts w:ascii="PT Astra Serif" w:eastAsia="Times New Roman" w:hAnsi="PT Astra Serif" w:cs="Times New Roman"/>
          <w:sz w:val="26"/>
          <w:szCs w:val="26"/>
        </w:rPr>
        <w:t>дополнительных или уточняющих вопросов дан ответ;</w:t>
      </w:r>
    </w:p>
    <w:p w14:paraId="559906DA" w14:textId="77777777" w:rsidR="00366AAB" w:rsidRPr="00B16038" w:rsidRDefault="00366AAB" w:rsidP="00366AAB">
      <w:pPr>
        <w:widowControl w:val="0"/>
        <w:autoSpaceDE w:val="0"/>
        <w:autoSpaceDN w:val="0"/>
        <w:spacing w:after="0" w:line="240" w:lineRule="auto"/>
        <w:ind w:firstLine="709"/>
        <w:jc w:val="both"/>
        <w:rPr>
          <w:rFonts w:ascii="PT Astra Serif" w:eastAsia="Times New Roman" w:hAnsi="PT Astra Serif" w:cs="Times New Roman"/>
          <w:sz w:val="26"/>
          <w:szCs w:val="26"/>
        </w:rPr>
      </w:pPr>
      <w:r w:rsidRPr="00B16038">
        <w:rPr>
          <w:rFonts w:ascii="PT Astra Serif" w:eastAsia="Times New Roman" w:hAnsi="PT Astra Serif" w:cs="Times New Roman"/>
          <w:sz w:val="26"/>
          <w:szCs w:val="26"/>
        </w:rPr>
        <w:t>3</w:t>
      </w:r>
      <w:r w:rsidRPr="00B16038">
        <w:rPr>
          <w:rFonts w:ascii="PT Astra Serif" w:eastAsia="Times New Roman" w:hAnsi="PT Astra Serif" w:cs="Times New Roman"/>
          <w:spacing w:val="-6"/>
          <w:sz w:val="26"/>
          <w:szCs w:val="26"/>
        </w:rPr>
        <w:t xml:space="preserve"> </w:t>
      </w:r>
      <w:r w:rsidRPr="00B16038">
        <w:rPr>
          <w:rFonts w:ascii="PT Astra Serif" w:eastAsia="Times New Roman" w:hAnsi="PT Astra Serif" w:cs="Times New Roman"/>
          <w:sz w:val="26"/>
          <w:szCs w:val="26"/>
        </w:rPr>
        <w:t>«удовлетворительно»</w:t>
      </w:r>
      <w:r w:rsidRPr="00B16038">
        <w:rPr>
          <w:rFonts w:ascii="PT Astra Serif" w:eastAsia="Times New Roman" w:hAnsi="PT Astra Serif" w:cs="Times New Roman"/>
          <w:spacing w:val="-5"/>
          <w:sz w:val="26"/>
          <w:szCs w:val="26"/>
        </w:rPr>
        <w:t xml:space="preserve"> </w:t>
      </w:r>
      <w:r w:rsidRPr="00B16038">
        <w:rPr>
          <w:rFonts w:ascii="PT Astra Serif" w:eastAsia="Times New Roman" w:hAnsi="PT Astra Serif" w:cs="Times New Roman"/>
          <w:sz w:val="26"/>
          <w:szCs w:val="26"/>
        </w:rPr>
        <w:t>-</w:t>
      </w:r>
      <w:r w:rsidRPr="00B16038">
        <w:rPr>
          <w:rFonts w:ascii="PT Astra Serif" w:eastAsia="Times New Roman" w:hAnsi="PT Astra Serif" w:cs="Times New Roman"/>
          <w:spacing w:val="-6"/>
          <w:sz w:val="26"/>
          <w:szCs w:val="26"/>
        </w:rPr>
        <w:t xml:space="preserve"> </w:t>
      </w:r>
      <w:r w:rsidRPr="00B16038">
        <w:rPr>
          <w:rFonts w:ascii="PT Astra Serif" w:eastAsia="Times New Roman" w:hAnsi="PT Astra Serif" w:cs="Times New Roman"/>
          <w:sz w:val="26"/>
          <w:szCs w:val="26"/>
        </w:rPr>
        <w:t>усвоена</w:t>
      </w:r>
      <w:r w:rsidRPr="00B16038">
        <w:rPr>
          <w:rFonts w:ascii="PT Astra Serif" w:eastAsia="Times New Roman" w:hAnsi="PT Astra Serif" w:cs="Times New Roman"/>
          <w:spacing w:val="-5"/>
          <w:sz w:val="26"/>
          <w:szCs w:val="26"/>
        </w:rPr>
        <w:t xml:space="preserve"> </w:t>
      </w:r>
      <w:r w:rsidRPr="00B16038">
        <w:rPr>
          <w:rFonts w:ascii="PT Astra Serif" w:eastAsia="Times New Roman" w:hAnsi="PT Astra Serif" w:cs="Times New Roman"/>
          <w:sz w:val="26"/>
          <w:szCs w:val="26"/>
        </w:rPr>
        <w:t>основная</w:t>
      </w:r>
      <w:r w:rsidRPr="00B16038">
        <w:rPr>
          <w:rFonts w:ascii="PT Astra Serif" w:eastAsia="Times New Roman" w:hAnsi="PT Astra Serif" w:cs="Times New Roman"/>
          <w:spacing w:val="-5"/>
          <w:sz w:val="26"/>
          <w:szCs w:val="26"/>
        </w:rPr>
        <w:t xml:space="preserve"> </w:t>
      </w:r>
      <w:r w:rsidRPr="00B16038">
        <w:rPr>
          <w:rFonts w:ascii="PT Astra Serif" w:eastAsia="Times New Roman" w:hAnsi="PT Astra Serif" w:cs="Times New Roman"/>
          <w:sz w:val="26"/>
          <w:szCs w:val="26"/>
        </w:rPr>
        <w:t>часть</w:t>
      </w:r>
      <w:r w:rsidRPr="00B16038">
        <w:rPr>
          <w:rFonts w:ascii="PT Astra Serif" w:eastAsia="Times New Roman" w:hAnsi="PT Astra Serif" w:cs="Times New Roman"/>
          <w:spacing w:val="-4"/>
          <w:sz w:val="26"/>
          <w:szCs w:val="26"/>
        </w:rPr>
        <w:t xml:space="preserve"> </w:t>
      </w:r>
      <w:r w:rsidRPr="00B16038">
        <w:rPr>
          <w:rFonts w:ascii="PT Astra Serif" w:eastAsia="Times New Roman" w:hAnsi="PT Astra Serif" w:cs="Times New Roman"/>
          <w:sz w:val="26"/>
          <w:szCs w:val="26"/>
        </w:rPr>
        <w:t>программного</w:t>
      </w:r>
      <w:r w:rsidRPr="00B16038">
        <w:rPr>
          <w:rFonts w:ascii="PT Astra Serif" w:eastAsia="Times New Roman" w:hAnsi="PT Astra Serif" w:cs="Times New Roman"/>
          <w:spacing w:val="-5"/>
          <w:sz w:val="26"/>
          <w:szCs w:val="26"/>
        </w:rPr>
        <w:t xml:space="preserve"> </w:t>
      </w:r>
      <w:r w:rsidRPr="00B16038">
        <w:rPr>
          <w:rFonts w:ascii="PT Astra Serif" w:eastAsia="Times New Roman" w:hAnsi="PT Astra Serif" w:cs="Times New Roman"/>
          <w:sz w:val="26"/>
          <w:szCs w:val="26"/>
        </w:rPr>
        <w:t>материала;</w:t>
      </w:r>
      <w:r w:rsidRPr="00B16038">
        <w:rPr>
          <w:rFonts w:ascii="PT Astra Serif" w:eastAsia="Times New Roman" w:hAnsi="PT Astra Serif" w:cs="Times New Roman"/>
          <w:spacing w:val="-3"/>
          <w:sz w:val="26"/>
          <w:szCs w:val="26"/>
        </w:rPr>
        <w:t xml:space="preserve"> </w:t>
      </w:r>
      <w:r w:rsidRPr="00B16038">
        <w:rPr>
          <w:rFonts w:ascii="PT Astra Serif" w:eastAsia="Times New Roman" w:hAnsi="PT Astra Serif" w:cs="Times New Roman"/>
          <w:sz w:val="26"/>
          <w:szCs w:val="26"/>
        </w:rPr>
        <w:t>речь</w:t>
      </w:r>
      <w:r w:rsidRPr="00B16038">
        <w:rPr>
          <w:rFonts w:ascii="PT Astra Serif" w:eastAsia="Times New Roman" w:hAnsi="PT Astra Serif" w:cs="Times New Roman"/>
          <w:spacing w:val="-6"/>
          <w:sz w:val="26"/>
          <w:szCs w:val="26"/>
        </w:rPr>
        <w:t xml:space="preserve"> </w:t>
      </w:r>
      <w:r w:rsidRPr="00B16038">
        <w:rPr>
          <w:rFonts w:ascii="PT Astra Serif" w:eastAsia="Times New Roman" w:hAnsi="PT Astra Serif" w:cs="Times New Roman"/>
          <w:sz w:val="26"/>
          <w:szCs w:val="26"/>
        </w:rPr>
        <w:t>не содержит «деталей»; недостаточно-правильные формулировки; на большинство дополнительных или уточняющих вопросов испытываются затруднения в ответе;</w:t>
      </w:r>
    </w:p>
    <w:p w14:paraId="6AA8CB75" w14:textId="77777777" w:rsidR="00366AAB" w:rsidRPr="00B16038" w:rsidRDefault="00366AAB" w:rsidP="00366AAB">
      <w:pPr>
        <w:widowControl w:val="0"/>
        <w:autoSpaceDE w:val="0"/>
        <w:autoSpaceDN w:val="0"/>
        <w:spacing w:after="0" w:line="240" w:lineRule="auto"/>
        <w:ind w:firstLine="709"/>
        <w:jc w:val="both"/>
        <w:rPr>
          <w:rFonts w:ascii="PT Astra Serif" w:eastAsia="Times New Roman" w:hAnsi="PT Astra Serif" w:cs="Times New Roman"/>
          <w:sz w:val="26"/>
          <w:szCs w:val="26"/>
        </w:rPr>
      </w:pPr>
      <w:r w:rsidRPr="00B16038">
        <w:rPr>
          <w:rFonts w:ascii="PT Astra Serif" w:eastAsia="Times New Roman" w:hAnsi="PT Astra Serif" w:cs="Times New Roman"/>
          <w:sz w:val="26"/>
          <w:szCs w:val="26"/>
        </w:rPr>
        <w:t>2</w:t>
      </w:r>
      <w:r w:rsidRPr="00B16038">
        <w:rPr>
          <w:rFonts w:ascii="PT Astra Serif" w:eastAsia="Times New Roman" w:hAnsi="PT Astra Serif" w:cs="Times New Roman"/>
          <w:spacing w:val="-6"/>
          <w:sz w:val="26"/>
          <w:szCs w:val="26"/>
        </w:rPr>
        <w:t xml:space="preserve"> </w:t>
      </w:r>
      <w:r w:rsidRPr="00B16038">
        <w:rPr>
          <w:rFonts w:ascii="PT Astra Serif" w:eastAsia="Times New Roman" w:hAnsi="PT Astra Serif" w:cs="Times New Roman"/>
          <w:sz w:val="26"/>
          <w:szCs w:val="26"/>
        </w:rPr>
        <w:t>«неудовлетворительно»</w:t>
      </w:r>
      <w:r w:rsidRPr="00B16038">
        <w:rPr>
          <w:rFonts w:ascii="PT Astra Serif" w:eastAsia="Times New Roman" w:hAnsi="PT Astra Serif" w:cs="Times New Roman"/>
          <w:spacing w:val="-4"/>
          <w:sz w:val="26"/>
          <w:szCs w:val="26"/>
        </w:rPr>
        <w:t xml:space="preserve"> </w:t>
      </w:r>
      <w:r w:rsidRPr="00B16038">
        <w:rPr>
          <w:rFonts w:ascii="PT Astra Serif" w:eastAsia="Times New Roman" w:hAnsi="PT Astra Serif" w:cs="Times New Roman"/>
          <w:sz w:val="26"/>
          <w:szCs w:val="26"/>
        </w:rPr>
        <w:t>-</w:t>
      </w:r>
      <w:r w:rsidRPr="00B16038">
        <w:rPr>
          <w:rFonts w:ascii="PT Astra Serif" w:eastAsia="Times New Roman" w:hAnsi="PT Astra Serif" w:cs="Times New Roman"/>
          <w:spacing w:val="-6"/>
          <w:sz w:val="26"/>
          <w:szCs w:val="26"/>
        </w:rPr>
        <w:t xml:space="preserve"> </w:t>
      </w:r>
      <w:r w:rsidRPr="00B16038">
        <w:rPr>
          <w:rFonts w:ascii="PT Astra Serif" w:eastAsia="Times New Roman" w:hAnsi="PT Astra Serif" w:cs="Times New Roman"/>
          <w:sz w:val="26"/>
          <w:szCs w:val="26"/>
        </w:rPr>
        <w:t>не</w:t>
      </w:r>
      <w:r w:rsidRPr="00B16038">
        <w:rPr>
          <w:rFonts w:ascii="PT Astra Serif" w:eastAsia="Times New Roman" w:hAnsi="PT Astra Serif" w:cs="Times New Roman"/>
          <w:spacing w:val="-7"/>
          <w:sz w:val="26"/>
          <w:szCs w:val="26"/>
        </w:rPr>
        <w:t xml:space="preserve"> </w:t>
      </w:r>
      <w:r w:rsidRPr="00B16038">
        <w:rPr>
          <w:rFonts w:ascii="PT Astra Serif" w:eastAsia="Times New Roman" w:hAnsi="PT Astra Serif" w:cs="Times New Roman"/>
          <w:sz w:val="26"/>
          <w:szCs w:val="26"/>
        </w:rPr>
        <w:t>усвоена</w:t>
      </w:r>
      <w:r w:rsidRPr="00B16038">
        <w:rPr>
          <w:rFonts w:ascii="PT Astra Serif" w:eastAsia="Times New Roman" w:hAnsi="PT Astra Serif" w:cs="Times New Roman"/>
          <w:spacing w:val="-5"/>
          <w:sz w:val="26"/>
          <w:szCs w:val="26"/>
        </w:rPr>
        <w:t xml:space="preserve"> </w:t>
      </w:r>
      <w:r w:rsidRPr="00B16038">
        <w:rPr>
          <w:rFonts w:ascii="PT Astra Serif" w:eastAsia="Times New Roman" w:hAnsi="PT Astra Serif" w:cs="Times New Roman"/>
          <w:sz w:val="26"/>
          <w:szCs w:val="26"/>
        </w:rPr>
        <w:t>значительная</w:t>
      </w:r>
      <w:r w:rsidRPr="00B16038">
        <w:rPr>
          <w:rFonts w:ascii="PT Astra Serif" w:eastAsia="Times New Roman" w:hAnsi="PT Astra Serif" w:cs="Times New Roman"/>
          <w:spacing w:val="-5"/>
          <w:sz w:val="26"/>
          <w:szCs w:val="26"/>
        </w:rPr>
        <w:t xml:space="preserve"> </w:t>
      </w:r>
      <w:r w:rsidRPr="00B16038">
        <w:rPr>
          <w:rFonts w:ascii="PT Astra Serif" w:eastAsia="Times New Roman" w:hAnsi="PT Astra Serif" w:cs="Times New Roman"/>
          <w:sz w:val="26"/>
          <w:szCs w:val="26"/>
        </w:rPr>
        <w:t>часть</w:t>
      </w:r>
      <w:r w:rsidRPr="00B16038">
        <w:rPr>
          <w:rFonts w:ascii="PT Astra Serif" w:eastAsia="Times New Roman" w:hAnsi="PT Astra Serif" w:cs="Times New Roman"/>
          <w:spacing w:val="-5"/>
          <w:sz w:val="26"/>
          <w:szCs w:val="26"/>
        </w:rPr>
        <w:t xml:space="preserve"> </w:t>
      </w:r>
      <w:r w:rsidRPr="00B16038">
        <w:rPr>
          <w:rFonts w:ascii="PT Astra Serif" w:eastAsia="Times New Roman" w:hAnsi="PT Astra Serif" w:cs="Times New Roman"/>
          <w:sz w:val="26"/>
          <w:szCs w:val="26"/>
        </w:rPr>
        <w:t>программного</w:t>
      </w:r>
      <w:r w:rsidRPr="00B16038">
        <w:rPr>
          <w:rFonts w:ascii="PT Astra Serif" w:eastAsia="Times New Roman" w:hAnsi="PT Astra Serif" w:cs="Times New Roman"/>
          <w:spacing w:val="-5"/>
          <w:sz w:val="26"/>
          <w:szCs w:val="26"/>
        </w:rPr>
        <w:t xml:space="preserve"> </w:t>
      </w:r>
      <w:r w:rsidRPr="00B16038">
        <w:rPr>
          <w:rFonts w:ascii="PT Astra Serif" w:eastAsia="Times New Roman" w:hAnsi="PT Astra Serif" w:cs="Times New Roman"/>
          <w:sz w:val="26"/>
          <w:szCs w:val="26"/>
        </w:rPr>
        <w:t>материала; ответ содержит существенные ошибки.</w:t>
      </w:r>
    </w:p>
    <w:p w14:paraId="689247C7" w14:textId="77777777" w:rsidR="00366AAB" w:rsidRPr="00B16038" w:rsidRDefault="00366AAB" w:rsidP="00366AAB">
      <w:pPr>
        <w:spacing w:after="0" w:line="240" w:lineRule="auto"/>
        <w:rPr>
          <w:rFonts w:ascii="PT Astra Serif" w:eastAsiaTheme="minorEastAsia" w:hAnsi="PT Astra Serif" w:cs="Times New Roman"/>
          <w:sz w:val="26"/>
          <w:szCs w:val="26"/>
          <w:lang w:eastAsia="ru-RU"/>
        </w:rPr>
      </w:pPr>
    </w:p>
    <w:p w14:paraId="4ED89C4C" w14:textId="77777777" w:rsidR="00366AAB" w:rsidRPr="00B16038" w:rsidRDefault="00366AAB" w:rsidP="00366AAB">
      <w:pPr>
        <w:spacing w:after="0" w:line="240" w:lineRule="auto"/>
        <w:rPr>
          <w:rFonts w:ascii="PT Astra Serif" w:eastAsiaTheme="minorEastAsia" w:hAnsi="PT Astra Serif" w:cs="Times New Roman"/>
          <w:sz w:val="26"/>
          <w:szCs w:val="26"/>
          <w:lang w:eastAsia="ru-RU"/>
        </w:rPr>
      </w:pPr>
    </w:p>
    <w:p w14:paraId="66F0E4E0" w14:textId="77777777" w:rsidR="00366AAB" w:rsidRPr="00B16038" w:rsidRDefault="00366AAB" w:rsidP="00366AAB">
      <w:pPr>
        <w:spacing w:line="259" w:lineRule="auto"/>
        <w:jc w:val="center"/>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sz w:val="26"/>
          <w:szCs w:val="26"/>
          <w:lang w:eastAsia="ru-RU"/>
        </w:rPr>
        <w:br w:type="page"/>
      </w:r>
      <w:r w:rsidRPr="00B16038">
        <w:rPr>
          <w:rFonts w:ascii="PT Astra Serif" w:eastAsiaTheme="minorEastAsia" w:hAnsi="PT Astra Serif" w:cs="Times New Roman"/>
          <w:b/>
          <w:bCs/>
          <w:sz w:val="26"/>
          <w:szCs w:val="26"/>
          <w:lang w:eastAsia="ru-RU"/>
        </w:rPr>
        <w:lastRenderedPageBreak/>
        <w:t>Примерный перечень вопросов к дифференцированному зачету по дисциплине «Информационные технологии в профессиональной деятельности»</w:t>
      </w:r>
    </w:p>
    <w:p w14:paraId="42895A57" w14:textId="77777777" w:rsidR="00366AAB" w:rsidRPr="00B16038" w:rsidRDefault="00366AAB" w:rsidP="00366AAB">
      <w:pPr>
        <w:widowControl w:val="0"/>
        <w:numPr>
          <w:ilvl w:val="0"/>
          <w:numId w:val="19"/>
        </w:numPr>
        <w:tabs>
          <w:tab w:val="left" w:pos="1134"/>
        </w:tabs>
        <w:autoSpaceDE w:val="0"/>
        <w:autoSpaceDN w:val="0"/>
        <w:spacing w:after="0" w:line="240" w:lineRule="auto"/>
        <w:ind w:left="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Как</w:t>
      </w:r>
      <w:r w:rsidRPr="00B16038">
        <w:rPr>
          <w:rFonts w:ascii="PT Astra Serif" w:eastAsiaTheme="minorEastAsia" w:hAnsi="PT Astra Serif" w:cs="Times New Roman"/>
          <w:spacing w:val="-9"/>
          <w:sz w:val="26"/>
          <w:szCs w:val="26"/>
          <w:lang w:eastAsia="ru-RU"/>
        </w:rPr>
        <w:t xml:space="preserve"> </w:t>
      </w:r>
      <w:r w:rsidRPr="00B16038">
        <w:rPr>
          <w:rFonts w:ascii="PT Astra Serif" w:eastAsiaTheme="minorEastAsia" w:hAnsi="PT Astra Serif" w:cs="Times New Roman"/>
          <w:sz w:val="26"/>
          <w:szCs w:val="26"/>
          <w:lang w:eastAsia="ru-RU"/>
        </w:rPr>
        <w:t>классифицируют</w:t>
      </w:r>
      <w:r w:rsidRPr="00B16038">
        <w:rPr>
          <w:rFonts w:ascii="PT Astra Serif" w:eastAsiaTheme="minorEastAsia" w:hAnsi="PT Astra Serif" w:cs="Times New Roman"/>
          <w:spacing w:val="-7"/>
          <w:sz w:val="26"/>
          <w:szCs w:val="26"/>
          <w:lang w:eastAsia="ru-RU"/>
        </w:rPr>
        <w:t xml:space="preserve"> </w:t>
      </w:r>
      <w:r w:rsidRPr="00B16038">
        <w:rPr>
          <w:rFonts w:ascii="PT Astra Serif" w:eastAsiaTheme="minorEastAsia" w:hAnsi="PT Astra Serif" w:cs="Times New Roman"/>
          <w:sz w:val="26"/>
          <w:szCs w:val="26"/>
          <w:lang w:eastAsia="ru-RU"/>
        </w:rPr>
        <w:t>информационные</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pacing w:val="-2"/>
          <w:sz w:val="26"/>
          <w:szCs w:val="26"/>
          <w:lang w:eastAsia="ru-RU"/>
        </w:rPr>
        <w:t>технологии?</w:t>
      </w:r>
    </w:p>
    <w:p w14:paraId="2A5B83D7" w14:textId="77777777" w:rsidR="00366AAB" w:rsidRPr="00B16038" w:rsidRDefault="00366AAB" w:rsidP="00366AAB">
      <w:pPr>
        <w:widowControl w:val="0"/>
        <w:numPr>
          <w:ilvl w:val="0"/>
          <w:numId w:val="19"/>
        </w:numPr>
        <w:tabs>
          <w:tab w:val="left" w:pos="1134"/>
        </w:tabs>
        <w:autoSpaceDE w:val="0"/>
        <w:autoSpaceDN w:val="0"/>
        <w:spacing w:after="0" w:line="240" w:lineRule="auto"/>
        <w:ind w:left="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Какие</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задачи</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стоят</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перед</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службой</w:t>
      </w:r>
      <w:r w:rsidRPr="00B16038">
        <w:rPr>
          <w:rFonts w:ascii="PT Astra Serif" w:eastAsiaTheme="minorEastAsia" w:hAnsi="PT Astra Serif" w:cs="Times New Roman"/>
          <w:spacing w:val="-7"/>
          <w:sz w:val="26"/>
          <w:szCs w:val="26"/>
          <w:lang w:eastAsia="ru-RU"/>
        </w:rPr>
        <w:t xml:space="preserve"> </w:t>
      </w:r>
      <w:r w:rsidRPr="00B16038">
        <w:rPr>
          <w:rFonts w:ascii="PT Astra Serif" w:eastAsiaTheme="minorEastAsia" w:hAnsi="PT Astra Serif" w:cs="Times New Roman"/>
          <w:sz w:val="26"/>
          <w:szCs w:val="26"/>
          <w:lang w:eastAsia="ru-RU"/>
        </w:rPr>
        <w:t>информационной</w:t>
      </w:r>
      <w:r w:rsidRPr="00B16038">
        <w:rPr>
          <w:rFonts w:ascii="PT Astra Serif" w:eastAsiaTheme="minorEastAsia" w:hAnsi="PT Astra Serif" w:cs="Times New Roman"/>
          <w:spacing w:val="-2"/>
          <w:sz w:val="26"/>
          <w:szCs w:val="26"/>
          <w:lang w:eastAsia="ru-RU"/>
        </w:rPr>
        <w:t xml:space="preserve"> безопасности?</w:t>
      </w:r>
    </w:p>
    <w:p w14:paraId="13DD867B" w14:textId="77777777" w:rsidR="00366AAB" w:rsidRPr="00B16038" w:rsidRDefault="00366AAB" w:rsidP="00366AAB">
      <w:pPr>
        <w:widowControl w:val="0"/>
        <w:numPr>
          <w:ilvl w:val="0"/>
          <w:numId w:val="19"/>
        </w:numPr>
        <w:tabs>
          <w:tab w:val="left" w:pos="1134"/>
        </w:tabs>
        <w:autoSpaceDE w:val="0"/>
        <w:autoSpaceDN w:val="0"/>
        <w:spacing w:after="0" w:line="240" w:lineRule="auto"/>
        <w:ind w:left="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Что</w:t>
      </w:r>
      <w:r w:rsidRPr="00B16038">
        <w:rPr>
          <w:rFonts w:ascii="PT Astra Serif" w:eastAsiaTheme="minorEastAsia" w:hAnsi="PT Astra Serif" w:cs="Times New Roman"/>
          <w:spacing w:val="-8"/>
          <w:sz w:val="26"/>
          <w:szCs w:val="26"/>
          <w:lang w:eastAsia="ru-RU"/>
        </w:rPr>
        <w:t xml:space="preserve"> </w:t>
      </w:r>
      <w:r w:rsidRPr="00B16038">
        <w:rPr>
          <w:rFonts w:ascii="PT Astra Serif" w:eastAsiaTheme="minorEastAsia" w:hAnsi="PT Astra Serif" w:cs="Times New Roman"/>
          <w:sz w:val="26"/>
          <w:szCs w:val="26"/>
          <w:lang w:eastAsia="ru-RU"/>
        </w:rPr>
        <w:t>понимают</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под</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технологическим</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процессом</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обработки</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pacing w:val="-2"/>
          <w:sz w:val="26"/>
          <w:szCs w:val="26"/>
          <w:lang w:eastAsia="ru-RU"/>
        </w:rPr>
        <w:t>информации?</w:t>
      </w:r>
    </w:p>
    <w:p w14:paraId="347CD914" w14:textId="77777777" w:rsidR="00366AAB" w:rsidRPr="00B16038" w:rsidRDefault="00366AAB" w:rsidP="00366AAB">
      <w:pPr>
        <w:widowControl w:val="0"/>
        <w:numPr>
          <w:ilvl w:val="0"/>
          <w:numId w:val="19"/>
        </w:numPr>
        <w:tabs>
          <w:tab w:val="left" w:pos="1134"/>
        </w:tabs>
        <w:autoSpaceDE w:val="0"/>
        <w:autoSpaceDN w:val="0"/>
        <w:spacing w:after="0" w:line="240" w:lineRule="auto"/>
        <w:ind w:left="0" w:right="699"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В</w:t>
      </w:r>
      <w:r w:rsidRPr="00B16038">
        <w:rPr>
          <w:rFonts w:ascii="PT Astra Serif" w:eastAsiaTheme="minorEastAsia" w:hAnsi="PT Astra Serif" w:cs="Times New Roman"/>
          <w:spacing w:val="-8"/>
          <w:sz w:val="26"/>
          <w:szCs w:val="26"/>
          <w:lang w:eastAsia="ru-RU"/>
        </w:rPr>
        <w:t xml:space="preserve"> </w:t>
      </w:r>
      <w:r w:rsidRPr="00B16038">
        <w:rPr>
          <w:rFonts w:ascii="PT Astra Serif" w:eastAsiaTheme="minorEastAsia" w:hAnsi="PT Astra Serif" w:cs="Times New Roman"/>
          <w:sz w:val="26"/>
          <w:szCs w:val="26"/>
          <w:lang w:eastAsia="ru-RU"/>
        </w:rPr>
        <w:t>чем</w:t>
      </w:r>
      <w:r w:rsidRPr="00B16038">
        <w:rPr>
          <w:rFonts w:ascii="PT Astra Serif" w:eastAsiaTheme="minorEastAsia" w:hAnsi="PT Astra Serif" w:cs="Times New Roman"/>
          <w:spacing w:val="-8"/>
          <w:sz w:val="26"/>
          <w:szCs w:val="26"/>
          <w:lang w:eastAsia="ru-RU"/>
        </w:rPr>
        <w:t xml:space="preserve"> </w:t>
      </w:r>
      <w:r w:rsidRPr="00B16038">
        <w:rPr>
          <w:rFonts w:ascii="PT Astra Serif" w:eastAsiaTheme="minorEastAsia" w:hAnsi="PT Astra Serif" w:cs="Times New Roman"/>
          <w:sz w:val="26"/>
          <w:szCs w:val="26"/>
          <w:lang w:eastAsia="ru-RU"/>
        </w:rPr>
        <w:t>заключаются</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правовые</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аспекты</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использования</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информационных</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технологий</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и программного обеспечения?</w:t>
      </w:r>
    </w:p>
    <w:p w14:paraId="34A0972D" w14:textId="77777777" w:rsidR="00366AAB" w:rsidRPr="00B16038" w:rsidRDefault="00366AAB" w:rsidP="00366AAB">
      <w:pPr>
        <w:widowControl w:val="0"/>
        <w:numPr>
          <w:ilvl w:val="0"/>
          <w:numId w:val="19"/>
        </w:numPr>
        <w:tabs>
          <w:tab w:val="left" w:pos="1134"/>
        </w:tabs>
        <w:autoSpaceDE w:val="0"/>
        <w:autoSpaceDN w:val="0"/>
        <w:spacing w:after="0" w:line="240" w:lineRule="auto"/>
        <w:ind w:left="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Опишите</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области</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применения</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справочных</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pacing w:val="-2"/>
          <w:sz w:val="26"/>
          <w:szCs w:val="26"/>
          <w:lang w:eastAsia="ru-RU"/>
        </w:rPr>
        <w:t>систем</w:t>
      </w:r>
    </w:p>
    <w:p w14:paraId="0FD47B0F" w14:textId="77777777" w:rsidR="00366AAB" w:rsidRPr="00B16038" w:rsidRDefault="00366AAB" w:rsidP="00366AAB">
      <w:pPr>
        <w:widowControl w:val="0"/>
        <w:numPr>
          <w:ilvl w:val="0"/>
          <w:numId w:val="19"/>
        </w:numPr>
        <w:tabs>
          <w:tab w:val="left" w:pos="1134"/>
        </w:tabs>
        <w:autoSpaceDE w:val="0"/>
        <w:autoSpaceDN w:val="0"/>
        <w:spacing w:after="0" w:line="240" w:lineRule="auto"/>
        <w:ind w:left="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Информационные</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системы</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в</w:t>
      </w:r>
      <w:r w:rsidRPr="00B16038">
        <w:rPr>
          <w:rFonts w:ascii="PT Astra Serif" w:eastAsiaTheme="minorEastAsia" w:hAnsi="PT Astra Serif" w:cs="Times New Roman"/>
          <w:spacing w:val="-8"/>
          <w:sz w:val="26"/>
          <w:szCs w:val="26"/>
          <w:lang w:eastAsia="ru-RU"/>
        </w:rPr>
        <w:t xml:space="preserve"> </w:t>
      </w:r>
      <w:r w:rsidRPr="00B16038">
        <w:rPr>
          <w:rFonts w:ascii="PT Astra Serif" w:eastAsiaTheme="minorEastAsia" w:hAnsi="PT Astra Serif" w:cs="Times New Roman"/>
          <w:sz w:val="26"/>
          <w:szCs w:val="26"/>
          <w:lang w:eastAsia="ru-RU"/>
        </w:rPr>
        <w:t>деятельности</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pacing w:val="-2"/>
          <w:sz w:val="26"/>
          <w:szCs w:val="26"/>
          <w:lang w:eastAsia="ru-RU"/>
        </w:rPr>
        <w:t>организаций</w:t>
      </w:r>
    </w:p>
    <w:p w14:paraId="65819C87" w14:textId="77777777" w:rsidR="00366AAB" w:rsidRPr="00B16038" w:rsidRDefault="00366AAB" w:rsidP="00366AAB">
      <w:pPr>
        <w:widowControl w:val="0"/>
        <w:numPr>
          <w:ilvl w:val="0"/>
          <w:numId w:val="19"/>
        </w:numPr>
        <w:tabs>
          <w:tab w:val="left" w:pos="1134"/>
        </w:tabs>
        <w:autoSpaceDE w:val="0"/>
        <w:autoSpaceDN w:val="0"/>
        <w:spacing w:after="0" w:line="240" w:lineRule="auto"/>
        <w:ind w:left="0" w:right="74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Что</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такое</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информационная</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система?</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Опишите</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z w:val="26"/>
          <w:szCs w:val="26"/>
          <w:lang w:eastAsia="ru-RU"/>
        </w:rPr>
        <w:t>состав</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информационной</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системы</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и</w:t>
      </w:r>
      <w:r w:rsidRPr="00B16038">
        <w:rPr>
          <w:rFonts w:ascii="PT Astra Serif" w:eastAsiaTheme="minorEastAsia" w:hAnsi="PT Astra Serif" w:cs="Times New Roman"/>
          <w:spacing w:val="-7"/>
          <w:sz w:val="26"/>
          <w:szCs w:val="26"/>
          <w:lang w:eastAsia="ru-RU"/>
        </w:rPr>
        <w:t xml:space="preserve"> </w:t>
      </w:r>
      <w:r w:rsidRPr="00B16038">
        <w:rPr>
          <w:rFonts w:ascii="PT Astra Serif" w:eastAsiaTheme="minorEastAsia" w:hAnsi="PT Astra Serif" w:cs="Times New Roman"/>
          <w:sz w:val="26"/>
          <w:szCs w:val="26"/>
          <w:lang w:eastAsia="ru-RU"/>
        </w:rPr>
        <w:t xml:space="preserve">ее </w:t>
      </w:r>
      <w:r w:rsidRPr="00B16038">
        <w:rPr>
          <w:rFonts w:ascii="PT Astra Serif" w:eastAsiaTheme="minorEastAsia" w:hAnsi="PT Astra Serif" w:cs="Times New Roman"/>
          <w:spacing w:val="-2"/>
          <w:sz w:val="26"/>
          <w:szCs w:val="26"/>
          <w:lang w:eastAsia="ru-RU"/>
        </w:rPr>
        <w:t>классификацию.</w:t>
      </w:r>
    </w:p>
    <w:p w14:paraId="385EDC15" w14:textId="77777777" w:rsidR="00366AAB" w:rsidRPr="00B16038" w:rsidRDefault="00366AAB" w:rsidP="00366AAB">
      <w:pPr>
        <w:widowControl w:val="0"/>
        <w:numPr>
          <w:ilvl w:val="0"/>
          <w:numId w:val="19"/>
        </w:numPr>
        <w:tabs>
          <w:tab w:val="left" w:pos="484"/>
          <w:tab w:val="left" w:pos="1134"/>
        </w:tabs>
        <w:autoSpaceDE w:val="0"/>
        <w:autoSpaceDN w:val="0"/>
        <w:spacing w:after="0" w:line="240" w:lineRule="auto"/>
        <w:ind w:left="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Какие</w:t>
      </w:r>
      <w:r w:rsidRPr="00B16038">
        <w:rPr>
          <w:rFonts w:ascii="PT Astra Serif" w:eastAsiaTheme="minorEastAsia" w:hAnsi="PT Astra Serif" w:cs="Times New Roman"/>
          <w:spacing w:val="-7"/>
          <w:sz w:val="26"/>
          <w:szCs w:val="26"/>
          <w:lang w:eastAsia="ru-RU"/>
        </w:rPr>
        <w:t xml:space="preserve"> </w:t>
      </w:r>
      <w:r w:rsidRPr="00B16038">
        <w:rPr>
          <w:rFonts w:ascii="PT Astra Serif" w:eastAsiaTheme="minorEastAsia" w:hAnsi="PT Astra Serif" w:cs="Times New Roman"/>
          <w:sz w:val="26"/>
          <w:szCs w:val="26"/>
          <w:lang w:eastAsia="ru-RU"/>
        </w:rPr>
        <w:t>задачи</w:t>
      </w:r>
      <w:r w:rsidRPr="00B16038">
        <w:rPr>
          <w:rFonts w:ascii="PT Astra Serif" w:eastAsiaTheme="minorEastAsia" w:hAnsi="PT Astra Serif" w:cs="Times New Roman"/>
          <w:spacing w:val="-7"/>
          <w:sz w:val="26"/>
          <w:szCs w:val="26"/>
          <w:lang w:eastAsia="ru-RU"/>
        </w:rPr>
        <w:t xml:space="preserve"> </w:t>
      </w:r>
      <w:r w:rsidRPr="00B16038">
        <w:rPr>
          <w:rFonts w:ascii="PT Astra Serif" w:eastAsiaTheme="minorEastAsia" w:hAnsi="PT Astra Serif" w:cs="Times New Roman"/>
          <w:sz w:val="26"/>
          <w:szCs w:val="26"/>
          <w:lang w:eastAsia="ru-RU"/>
        </w:rPr>
        <w:t>требуют</w:t>
      </w:r>
      <w:r w:rsidRPr="00B16038">
        <w:rPr>
          <w:rFonts w:ascii="PT Astra Serif" w:eastAsiaTheme="minorEastAsia" w:hAnsi="PT Astra Serif" w:cs="Times New Roman"/>
          <w:spacing w:val="-8"/>
          <w:sz w:val="26"/>
          <w:szCs w:val="26"/>
          <w:lang w:eastAsia="ru-RU"/>
        </w:rPr>
        <w:t xml:space="preserve"> </w:t>
      </w:r>
      <w:r w:rsidRPr="00B16038">
        <w:rPr>
          <w:rFonts w:ascii="PT Astra Serif" w:eastAsiaTheme="minorEastAsia" w:hAnsi="PT Astra Serif" w:cs="Times New Roman"/>
          <w:sz w:val="26"/>
          <w:szCs w:val="26"/>
          <w:lang w:eastAsia="ru-RU"/>
        </w:rPr>
        <w:t>использования</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интеллектуальных</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информационных</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pacing w:val="-2"/>
          <w:sz w:val="26"/>
          <w:szCs w:val="26"/>
          <w:lang w:eastAsia="ru-RU"/>
        </w:rPr>
        <w:t>технологий?</w:t>
      </w:r>
    </w:p>
    <w:p w14:paraId="2A2DE0D4" w14:textId="77777777" w:rsidR="00366AAB" w:rsidRPr="00B16038" w:rsidRDefault="00366AAB" w:rsidP="00366AAB">
      <w:pPr>
        <w:widowControl w:val="0"/>
        <w:numPr>
          <w:ilvl w:val="0"/>
          <w:numId w:val="19"/>
        </w:numPr>
        <w:tabs>
          <w:tab w:val="left" w:pos="484"/>
          <w:tab w:val="left" w:pos="1134"/>
        </w:tabs>
        <w:autoSpaceDE w:val="0"/>
        <w:autoSpaceDN w:val="0"/>
        <w:spacing w:after="0" w:line="240" w:lineRule="auto"/>
        <w:ind w:left="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Что</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такое</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система</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электронного</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pacing w:val="-2"/>
          <w:sz w:val="26"/>
          <w:szCs w:val="26"/>
          <w:lang w:eastAsia="ru-RU"/>
        </w:rPr>
        <w:t>документооборота?</w:t>
      </w:r>
    </w:p>
    <w:p w14:paraId="3D16FEA1" w14:textId="77777777" w:rsidR="00366AAB" w:rsidRPr="00B16038" w:rsidRDefault="00366AAB" w:rsidP="00366AAB">
      <w:pPr>
        <w:widowControl w:val="0"/>
        <w:numPr>
          <w:ilvl w:val="0"/>
          <w:numId w:val="19"/>
        </w:numPr>
        <w:tabs>
          <w:tab w:val="left" w:pos="993"/>
          <w:tab w:val="left" w:pos="1134"/>
        </w:tabs>
        <w:autoSpaceDE w:val="0"/>
        <w:autoSpaceDN w:val="0"/>
        <w:spacing w:after="0" w:line="240" w:lineRule="auto"/>
        <w:ind w:left="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Что</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такое</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z w:val="26"/>
          <w:szCs w:val="26"/>
          <w:lang w:eastAsia="ru-RU"/>
        </w:rPr>
        <w:t>***</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z w:val="26"/>
          <w:szCs w:val="26"/>
          <w:lang w:eastAsia="ru-RU"/>
        </w:rPr>
        <w:t>информация?</w:t>
      </w:r>
      <w:r w:rsidRPr="00B16038">
        <w:rPr>
          <w:rFonts w:ascii="PT Astra Serif" w:eastAsiaTheme="minorEastAsia" w:hAnsi="PT Astra Serif" w:cs="Times New Roman"/>
          <w:spacing w:val="-2"/>
          <w:sz w:val="26"/>
          <w:szCs w:val="26"/>
          <w:lang w:eastAsia="ru-RU"/>
        </w:rPr>
        <w:t xml:space="preserve"> </w:t>
      </w:r>
      <w:r w:rsidRPr="00B16038">
        <w:rPr>
          <w:rFonts w:ascii="PT Astra Serif" w:eastAsiaTheme="minorEastAsia" w:hAnsi="PT Astra Serif" w:cs="Times New Roman"/>
          <w:sz w:val="26"/>
          <w:szCs w:val="26"/>
          <w:lang w:eastAsia="ru-RU"/>
        </w:rPr>
        <w:t>Как</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z w:val="26"/>
          <w:szCs w:val="26"/>
          <w:lang w:eastAsia="ru-RU"/>
        </w:rPr>
        <w:t>ее</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pacing w:val="-2"/>
          <w:sz w:val="26"/>
          <w:szCs w:val="26"/>
          <w:lang w:eastAsia="ru-RU"/>
        </w:rPr>
        <w:t>классифицируют?</w:t>
      </w:r>
    </w:p>
    <w:p w14:paraId="3633499F" w14:textId="77777777" w:rsidR="00366AAB" w:rsidRPr="00B16038" w:rsidRDefault="00366AAB" w:rsidP="00366AAB">
      <w:pPr>
        <w:widowControl w:val="0"/>
        <w:numPr>
          <w:ilvl w:val="0"/>
          <w:numId w:val="19"/>
        </w:numPr>
        <w:tabs>
          <w:tab w:val="left" w:pos="993"/>
          <w:tab w:val="left" w:pos="1134"/>
        </w:tabs>
        <w:autoSpaceDE w:val="0"/>
        <w:autoSpaceDN w:val="0"/>
        <w:spacing w:after="0" w:line="240" w:lineRule="auto"/>
        <w:ind w:left="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Опишите</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способы</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защиты</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целостности</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pacing w:val="-2"/>
          <w:sz w:val="26"/>
          <w:szCs w:val="26"/>
          <w:lang w:eastAsia="ru-RU"/>
        </w:rPr>
        <w:t>информации</w:t>
      </w:r>
    </w:p>
    <w:p w14:paraId="689C1826" w14:textId="77777777" w:rsidR="00366AAB" w:rsidRPr="00B16038" w:rsidRDefault="00366AAB" w:rsidP="00366AAB">
      <w:pPr>
        <w:widowControl w:val="0"/>
        <w:numPr>
          <w:ilvl w:val="0"/>
          <w:numId w:val="19"/>
        </w:numPr>
        <w:tabs>
          <w:tab w:val="left" w:pos="993"/>
          <w:tab w:val="left" w:pos="1134"/>
        </w:tabs>
        <w:autoSpaceDE w:val="0"/>
        <w:autoSpaceDN w:val="0"/>
        <w:spacing w:after="0" w:line="240" w:lineRule="auto"/>
        <w:ind w:left="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Дайте</w:t>
      </w:r>
      <w:r w:rsidRPr="00B16038">
        <w:rPr>
          <w:rFonts w:ascii="PT Astra Serif" w:eastAsiaTheme="minorEastAsia" w:hAnsi="PT Astra Serif" w:cs="Times New Roman"/>
          <w:spacing w:val="-8"/>
          <w:sz w:val="26"/>
          <w:szCs w:val="26"/>
          <w:lang w:eastAsia="ru-RU"/>
        </w:rPr>
        <w:t xml:space="preserve"> </w:t>
      </w:r>
      <w:r w:rsidRPr="00B16038">
        <w:rPr>
          <w:rFonts w:ascii="PT Astra Serif" w:eastAsiaTheme="minorEastAsia" w:hAnsi="PT Astra Serif" w:cs="Times New Roman"/>
          <w:sz w:val="26"/>
          <w:szCs w:val="26"/>
          <w:lang w:eastAsia="ru-RU"/>
        </w:rPr>
        <w:t>определение</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z w:val="26"/>
          <w:szCs w:val="26"/>
          <w:lang w:eastAsia="ru-RU"/>
        </w:rPr>
        <w:t>***</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информации.</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Приведите</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z w:val="26"/>
          <w:szCs w:val="26"/>
          <w:lang w:eastAsia="ru-RU"/>
        </w:rPr>
        <w:t>способ</w:t>
      </w:r>
      <w:r w:rsidRPr="00B16038">
        <w:rPr>
          <w:rFonts w:ascii="PT Astra Serif" w:eastAsiaTheme="minorEastAsia" w:hAnsi="PT Astra Serif" w:cs="Times New Roman"/>
          <w:spacing w:val="-7"/>
          <w:sz w:val="26"/>
          <w:szCs w:val="26"/>
          <w:lang w:eastAsia="ru-RU"/>
        </w:rPr>
        <w:t xml:space="preserve"> </w:t>
      </w:r>
      <w:r w:rsidRPr="00B16038">
        <w:rPr>
          <w:rFonts w:ascii="PT Astra Serif" w:eastAsiaTheme="minorEastAsia" w:hAnsi="PT Astra Serif" w:cs="Times New Roman"/>
          <w:sz w:val="26"/>
          <w:szCs w:val="26"/>
          <w:lang w:eastAsia="ru-RU"/>
        </w:rPr>
        <w:t>ее</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pacing w:val="-2"/>
          <w:sz w:val="26"/>
          <w:szCs w:val="26"/>
          <w:lang w:eastAsia="ru-RU"/>
        </w:rPr>
        <w:t>классификации.</w:t>
      </w:r>
    </w:p>
    <w:p w14:paraId="47575D45" w14:textId="77777777" w:rsidR="00366AAB" w:rsidRPr="00B16038" w:rsidRDefault="00366AAB" w:rsidP="00366AAB">
      <w:pPr>
        <w:widowControl w:val="0"/>
        <w:numPr>
          <w:ilvl w:val="0"/>
          <w:numId w:val="19"/>
        </w:numPr>
        <w:tabs>
          <w:tab w:val="left" w:pos="993"/>
          <w:tab w:val="left" w:pos="1134"/>
        </w:tabs>
        <w:autoSpaceDE w:val="0"/>
        <w:autoSpaceDN w:val="0"/>
        <w:spacing w:after="0" w:line="240" w:lineRule="auto"/>
        <w:ind w:left="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Опишите</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структуру</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z w:val="26"/>
          <w:szCs w:val="26"/>
          <w:lang w:eastAsia="ru-RU"/>
        </w:rPr>
        <w:t>и</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организацию</w:t>
      </w:r>
      <w:r w:rsidRPr="00B16038">
        <w:rPr>
          <w:rFonts w:ascii="PT Astra Serif" w:eastAsiaTheme="minorEastAsia" w:hAnsi="PT Astra Serif" w:cs="Times New Roman"/>
          <w:spacing w:val="-3"/>
          <w:sz w:val="26"/>
          <w:szCs w:val="26"/>
          <w:lang w:eastAsia="ru-RU"/>
        </w:rPr>
        <w:t xml:space="preserve"> информационной </w:t>
      </w:r>
      <w:r w:rsidRPr="00B16038">
        <w:rPr>
          <w:rFonts w:ascii="PT Astra Serif" w:eastAsiaTheme="minorEastAsia" w:hAnsi="PT Astra Serif" w:cs="Times New Roman"/>
          <w:sz w:val="26"/>
          <w:szCs w:val="26"/>
          <w:lang w:eastAsia="ru-RU"/>
        </w:rPr>
        <w:t>системы</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pacing w:val="-2"/>
          <w:sz w:val="26"/>
          <w:szCs w:val="26"/>
          <w:lang w:eastAsia="ru-RU"/>
        </w:rPr>
        <w:t>«***»</w:t>
      </w:r>
    </w:p>
    <w:p w14:paraId="7DA1F661" w14:textId="77777777" w:rsidR="00366AAB" w:rsidRPr="00B16038" w:rsidRDefault="00366AAB" w:rsidP="00366AAB">
      <w:pPr>
        <w:widowControl w:val="0"/>
        <w:numPr>
          <w:ilvl w:val="0"/>
          <w:numId w:val="19"/>
        </w:numPr>
        <w:tabs>
          <w:tab w:val="left" w:pos="993"/>
          <w:tab w:val="left" w:pos="1134"/>
        </w:tabs>
        <w:autoSpaceDE w:val="0"/>
        <w:autoSpaceDN w:val="0"/>
        <w:spacing w:after="0" w:line="240" w:lineRule="auto"/>
        <w:ind w:left="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Основные</w:t>
      </w:r>
      <w:r w:rsidRPr="00B16038">
        <w:rPr>
          <w:rFonts w:ascii="PT Astra Serif" w:eastAsiaTheme="minorEastAsia" w:hAnsi="PT Astra Serif" w:cs="Times New Roman"/>
          <w:spacing w:val="-8"/>
          <w:sz w:val="26"/>
          <w:szCs w:val="26"/>
          <w:lang w:eastAsia="ru-RU"/>
        </w:rPr>
        <w:t xml:space="preserve"> </w:t>
      </w:r>
      <w:r w:rsidRPr="00B16038">
        <w:rPr>
          <w:rFonts w:ascii="PT Astra Serif" w:eastAsiaTheme="minorEastAsia" w:hAnsi="PT Astra Serif" w:cs="Times New Roman"/>
          <w:sz w:val="26"/>
          <w:szCs w:val="26"/>
          <w:lang w:eastAsia="ru-RU"/>
        </w:rPr>
        <w:t>понятия</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и</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определения</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информационных</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pacing w:val="-2"/>
          <w:sz w:val="26"/>
          <w:szCs w:val="26"/>
          <w:lang w:eastAsia="ru-RU"/>
        </w:rPr>
        <w:t>технологий</w:t>
      </w:r>
    </w:p>
    <w:p w14:paraId="4975F108" w14:textId="77777777" w:rsidR="00366AAB" w:rsidRPr="00B16038" w:rsidRDefault="00366AAB" w:rsidP="00366AAB">
      <w:pPr>
        <w:widowControl w:val="0"/>
        <w:numPr>
          <w:ilvl w:val="0"/>
          <w:numId w:val="19"/>
        </w:numPr>
        <w:tabs>
          <w:tab w:val="left" w:pos="993"/>
          <w:tab w:val="left" w:pos="1134"/>
        </w:tabs>
        <w:autoSpaceDE w:val="0"/>
        <w:autoSpaceDN w:val="0"/>
        <w:spacing w:after="0" w:line="240" w:lineRule="auto"/>
        <w:ind w:left="0"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Опишите</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способы</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хранения</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pacing w:val="-2"/>
          <w:sz w:val="26"/>
          <w:szCs w:val="26"/>
          <w:lang w:eastAsia="ru-RU"/>
        </w:rPr>
        <w:t>информации</w:t>
      </w:r>
    </w:p>
    <w:p w14:paraId="4CAC9B3E" w14:textId="77777777" w:rsidR="00366AAB" w:rsidRPr="00B16038" w:rsidRDefault="00366AAB" w:rsidP="00366AAB">
      <w:pPr>
        <w:widowControl w:val="0"/>
        <w:tabs>
          <w:tab w:val="left" w:pos="993"/>
          <w:tab w:val="left" w:pos="1134"/>
        </w:tabs>
        <w:autoSpaceDE w:val="0"/>
        <w:autoSpaceDN w:val="0"/>
        <w:spacing w:after="0" w:line="240" w:lineRule="auto"/>
        <w:ind w:firstLine="709"/>
        <w:jc w:val="both"/>
        <w:rPr>
          <w:rFonts w:ascii="Times New Roman" w:eastAsia="Times New Roman" w:hAnsi="Times New Roman" w:cs="Times New Roman"/>
          <w:bCs/>
          <w:sz w:val="26"/>
          <w:szCs w:val="26"/>
        </w:rPr>
      </w:pPr>
      <w:r w:rsidRPr="00B16038">
        <w:rPr>
          <w:rFonts w:ascii="PT Astra Serif" w:eastAsia="Times New Roman" w:hAnsi="PT Astra Serif" w:cs="Times New Roman"/>
          <w:sz w:val="26"/>
          <w:szCs w:val="26"/>
        </w:rPr>
        <w:t xml:space="preserve">(*** - </w:t>
      </w:r>
      <w:r w:rsidRPr="00B16038">
        <w:rPr>
          <w:rFonts w:ascii="Times New Roman" w:eastAsia="Times New Roman" w:hAnsi="Times New Roman" w:cs="Times New Roman"/>
          <w:bCs/>
          <w:sz w:val="26"/>
          <w:szCs w:val="26"/>
        </w:rPr>
        <w:t>заполняется в соответствии с профессиональной деятельностью)</w:t>
      </w:r>
    </w:p>
    <w:p w14:paraId="14CC837A" w14:textId="77777777" w:rsidR="00366AAB" w:rsidRPr="00B16038" w:rsidRDefault="00366AAB" w:rsidP="00366AAB">
      <w:pPr>
        <w:widowControl w:val="0"/>
        <w:autoSpaceDE w:val="0"/>
        <w:autoSpaceDN w:val="0"/>
        <w:spacing w:after="0" w:line="240" w:lineRule="auto"/>
        <w:jc w:val="both"/>
        <w:rPr>
          <w:rFonts w:ascii="PT Astra Serif" w:eastAsia="Times New Roman" w:hAnsi="PT Astra Serif" w:cs="Times New Roman"/>
          <w:b/>
          <w:sz w:val="26"/>
          <w:szCs w:val="26"/>
        </w:rPr>
      </w:pPr>
    </w:p>
    <w:p w14:paraId="04DC8CA8" w14:textId="77777777" w:rsidR="00366AAB" w:rsidRPr="00B16038" w:rsidRDefault="00366AAB" w:rsidP="00366AAB">
      <w:pPr>
        <w:spacing w:line="259" w:lineRule="auto"/>
        <w:jc w:val="center"/>
        <w:rPr>
          <w:rFonts w:ascii="PT Astra Serif" w:eastAsiaTheme="minorEastAsia" w:hAnsi="PT Astra Serif" w:cs="Times New Roman"/>
          <w:b/>
          <w:bCs/>
          <w:sz w:val="26"/>
          <w:szCs w:val="26"/>
          <w:lang w:eastAsia="ru-RU"/>
        </w:rPr>
      </w:pPr>
      <w:r w:rsidRPr="00B16038">
        <w:rPr>
          <w:rFonts w:ascii="PT Astra Serif" w:eastAsiaTheme="minorEastAsia" w:hAnsi="PT Astra Serif" w:cs="Times New Roman"/>
          <w:b/>
          <w:bCs/>
          <w:sz w:val="26"/>
          <w:szCs w:val="26"/>
          <w:lang w:eastAsia="ru-RU"/>
        </w:rPr>
        <w:t>Примерные практические задания</w:t>
      </w:r>
    </w:p>
    <w:p w14:paraId="1C0CB863" w14:textId="77777777" w:rsidR="00366AAB" w:rsidRPr="00B16038" w:rsidRDefault="00366AAB" w:rsidP="00366AAB">
      <w:pPr>
        <w:widowControl w:val="0"/>
        <w:numPr>
          <w:ilvl w:val="0"/>
          <w:numId w:val="18"/>
        </w:numPr>
        <w:tabs>
          <w:tab w:val="left" w:pos="1134"/>
        </w:tabs>
        <w:autoSpaceDE w:val="0"/>
        <w:autoSpaceDN w:val="0"/>
        <w:spacing w:after="0" w:line="240" w:lineRule="auto"/>
        <w:ind w:left="0" w:right="473"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Создайте</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поисковый</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запрос</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на</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поиск</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предложенной</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информации</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в</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Интернете.</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z w:val="26"/>
          <w:szCs w:val="26"/>
          <w:lang w:eastAsia="ru-RU"/>
        </w:rPr>
        <w:t>Оцените свойства найденной информации</w:t>
      </w:r>
    </w:p>
    <w:p w14:paraId="2F0A8003" w14:textId="77777777" w:rsidR="00366AAB" w:rsidRPr="00B16038" w:rsidRDefault="00366AAB" w:rsidP="00366AAB">
      <w:pPr>
        <w:widowControl w:val="0"/>
        <w:numPr>
          <w:ilvl w:val="0"/>
          <w:numId w:val="18"/>
        </w:numPr>
        <w:tabs>
          <w:tab w:val="left" w:pos="1134"/>
        </w:tabs>
        <w:autoSpaceDE w:val="0"/>
        <w:autoSpaceDN w:val="0"/>
        <w:spacing w:after="0" w:line="240" w:lineRule="auto"/>
        <w:ind w:left="0" w:right="473"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Найти в Интернете ЭОР по специальности ***</w:t>
      </w:r>
    </w:p>
    <w:p w14:paraId="40DDC8F5" w14:textId="77777777" w:rsidR="00366AAB" w:rsidRPr="00B16038" w:rsidRDefault="00366AAB" w:rsidP="00366AAB">
      <w:pPr>
        <w:widowControl w:val="0"/>
        <w:numPr>
          <w:ilvl w:val="0"/>
          <w:numId w:val="18"/>
        </w:numPr>
        <w:tabs>
          <w:tab w:val="left" w:pos="1134"/>
        </w:tabs>
        <w:autoSpaceDE w:val="0"/>
        <w:autoSpaceDN w:val="0"/>
        <w:spacing w:after="0" w:line="240" w:lineRule="auto"/>
        <w:ind w:left="0" w:right="473"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Найти в Интернете профессиональные ассоциации и организации связанные с вашей профессиональной деятельностью</w:t>
      </w:r>
    </w:p>
    <w:p w14:paraId="17733EFD" w14:textId="77777777" w:rsidR="00366AAB" w:rsidRPr="00B16038" w:rsidRDefault="00366AAB" w:rsidP="00366AAB">
      <w:pPr>
        <w:widowControl w:val="0"/>
        <w:numPr>
          <w:ilvl w:val="0"/>
          <w:numId w:val="18"/>
        </w:numPr>
        <w:tabs>
          <w:tab w:val="left" w:pos="1134"/>
        </w:tabs>
        <w:autoSpaceDE w:val="0"/>
        <w:autoSpaceDN w:val="0"/>
        <w:spacing w:after="0" w:line="240" w:lineRule="auto"/>
        <w:ind w:left="0" w:right="473"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Используя</w:t>
      </w:r>
      <w:r w:rsidRPr="00B16038">
        <w:rPr>
          <w:rFonts w:ascii="PT Astra Serif" w:eastAsiaTheme="minorEastAsia" w:hAnsi="PT Astra Serif" w:cs="Times New Roman"/>
          <w:spacing w:val="-8"/>
          <w:sz w:val="26"/>
          <w:szCs w:val="26"/>
          <w:lang w:eastAsia="ru-RU"/>
        </w:rPr>
        <w:t xml:space="preserve"> </w:t>
      </w:r>
      <w:r w:rsidRPr="00B16038">
        <w:rPr>
          <w:rFonts w:ascii="PT Astra Serif" w:eastAsiaTheme="minorEastAsia" w:hAnsi="PT Astra Serif" w:cs="Times New Roman"/>
          <w:sz w:val="26"/>
          <w:szCs w:val="26"/>
          <w:lang w:eastAsia="ru-RU"/>
        </w:rPr>
        <w:t>формы</w:t>
      </w:r>
      <w:r w:rsidRPr="00B16038">
        <w:rPr>
          <w:rFonts w:ascii="PT Astra Serif" w:eastAsiaTheme="minorEastAsia" w:hAnsi="PT Astra Serif" w:cs="Times New Roman"/>
          <w:spacing w:val="-7"/>
          <w:sz w:val="26"/>
          <w:szCs w:val="26"/>
          <w:lang w:eastAsia="ru-RU"/>
        </w:rPr>
        <w:t xml:space="preserve"> </w:t>
      </w:r>
      <w:r w:rsidRPr="00B16038">
        <w:rPr>
          <w:rFonts w:ascii="PT Astra Serif" w:eastAsiaTheme="minorEastAsia" w:hAnsi="PT Astra Serif" w:cs="Times New Roman"/>
          <w:sz w:val="26"/>
          <w:szCs w:val="26"/>
          <w:lang w:eastAsia="ru-RU"/>
        </w:rPr>
        <w:t>документов</w:t>
      </w:r>
      <w:r w:rsidRPr="00B16038">
        <w:rPr>
          <w:rFonts w:ascii="PT Astra Serif" w:eastAsiaTheme="minorEastAsia" w:hAnsi="PT Astra Serif" w:cs="Times New Roman"/>
          <w:spacing w:val="-7"/>
          <w:sz w:val="26"/>
          <w:szCs w:val="26"/>
          <w:lang w:eastAsia="ru-RU"/>
        </w:rPr>
        <w:t xml:space="preserve"> </w:t>
      </w:r>
      <w:r w:rsidRPr="00B16038">
        <w:rPr>
          <w:rFonts w:ascii="PT Astra Serif" w:eastAsiaTheme="minorEastAsia" w:hAnsi="PT Astra Serif" w:cs="Times New Roman"/>
          <w:sz w:val="26"/>
          <w:szCs w:val="26"/>
          <w:lang w:eastAsia="ru-RU"/>
        </w:rPr>
        <w:t>«</w:t>
      </w:r>
      <w:proofErr w:type="spellStart"/>
      <w:r w:rsidRPr="00B16038">
        <w:rPr>
          <w:rFonts w:ascii="PT Astra Serif" w:eastAsiaTheme="minorEastAsia" w:hAnsi="PT Astra Serif" w:cs="Times New Roman"/>
          <w:sz w:val="26"/>
          <w:szCs w:val="26"/>
          <w:lang w:eastAsia="ru-RU"/>
        </w:rPr>
        <w:t>КонсультантПлюс</w:t>
      </w:r>
      <w:proofErr w:type="spellEnd"/>
      <w:r w:rsidRPr="00B16038">
        <w:rPr>
          <w:rFonts w:ascii="PT Astra Serif" w:eastAsiaTheme="minorEastAsia" w:hAnsi="PT Astra Serif" w:cs="Times New Roman"/>
          <w:sz w:val="26"/>
          <w:szCs w:val="26"/>
          <w:lang w:eastAsia="ru-RU"/>
        </w:rPr>
        <w:t>/Гарант»,</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найдите основные формы учетной документации по вашей профессиональной деятельности</w:t>
      </w:r>
    </w:p>
    <w:p w14:paraId="3B443D89" w14:textId="77777777" w:rsidR="00366AAB" w:rsidRPr="00B16038" w:rsidRDefault="00366AAB" w:rsidP="00366AAB">
      <w:pPr>
        <w:widowControl w:val="0"/>
        <w:numPr>
          <w:ilvl w:val="0"/>
          <w:numId w:val="18"/>
        </w:numPr>
        <w:tabs>
          <w:tab w:val="left" w:pos="1134"/>
        </w:tabs>
        <w:autoSpaceDE w:val="0"/>
        <w:autoSpaceDN w:val="0"/>
        <w:spacing w:after="0" w:line="240" w:lineRule="auto"/>
        <w:ind w:left="0" w:right="473"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Используя «</w:t>
      </w:r>
      <w:proofErr w:type="spellStart"/>
      <w:r w:rsidRPr="00B16038">
        <w:rPr>
          <w:rFonts w:ascii="PT Astra Serif" w:eastAsiaTheme="minorEastAsia" w:hAnsi="PT Astra Serif" w:cs="Times New Roman"/>
          <w:sz w:val="26"/>
          <w:szCs w:val="26"/>
          <w:lang w:eastAsia="ru-RU"/>
        </w:rPr>
        <w:t>КонсультантПлюс</w:t>
      </w:r>
      <w:proofErr w:type="spellEnd"/>
      <w:r w:rsidRPr="00B16038">
        <w:rPr>
          <w:rFonts w:ascii="PT Astra Serif" w:eastAsiaTheme="minorEastAsia" w:hAnsi="PT Astra Serif" w:cs="Times New Roman"/>
          <w:sz w:val="26"/>
          <w:szCs w:val="26"/>
          <w:lang w:eastAsia="ru-RU"/>
        </w:rPr>
        <w:t>/Гарант» найти основные нормативные документы, регламентирующие вашу профессиональную деятельность</w:t>
      </w:r>
    </w:p>
    <w:p w14:paraId="43F99181" w14:textId="77777777" w:rsidR="00366AAB" w:rsidRPr="00B16038" w:rsidRDefault="00366AAB" w:rsidP="00366AAB">
      <w:pPr>
        <w:widowControl w:val="0"/>
        <w:numPr>
          <w:ilvl w:val="0"/>
          <w:numId w:val="18"/>
        </w:numPr>
        <w:tabs>
          <w:tab w:val="left" w:pos="1134"/>
        </w:tabs>
        <w:autoSpaceDE w:val="0"/>
        <w:autoSpaceDN w:val="0"/>
        <w:spacing w:after="0" w:line="240" w:lineRule="auto"/>
        <w:ind w:left="0" w:right="473"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При помощи текстового редактора создайте и отформатируйте следующую форму/бланк</w:t>
      </w:r>
    </w:p>
    <w:p w14:paraId="584FC872" w14:textId="77777777" w:rsidR="00366AAB" w:rsidRPr="00B16038" w:rsidRDefault="00366AAB" w:rsidP="00366AAB">
      <w:pPr>
        <w:widowControl w:val="0"/>
        <w:numPr>
          <w:ilvl w:val="0"/>
          <w:numId w:val="18"/>
        </w:numPr>
        <w:tabs>
          <w:tab w:val="left" w:pos="1134"/>
        </w:tabs>
        <w:autoSpaceDE w:val="0"/>
        <w:autoSpaceDN w:val="0"/>
        <w:spacing w:after="0" w:line="240" w:lineRule="auto"/>
        <w:ind w:left="0" w:right="473"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При помощи текстового редактора создайте и отформатируйте следующий текст</w:t>
      </w:r>
    </w:p>
    <w:p w14:paraId="07C99B4E" w14:textId="77777777" w:rsidR="00366AAB" w:rsidRPr="00B16038" w:rsidRDefault="00366AAB" w:rsidP="00366AAB">
      <w:pPr>
        <w:widowControl w:val="0"/>
        <w:numPr>
          <w:ilvl w:val="0"/>
          <w:numId w:val="18"/>
        </w:numPr>
        <w:tabs>
          <w:tab w:val="left" w:pos="1134"/>
        </w:tabs>
        <w:autoSpaceDE w:val="0"/>
        <w:autoSpaceDN w:val="0"/>
        <w:spacing w:after="0" w:line="240" w:lineRule="auto"/>
        <w:ind w:left="0" w:right="473"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Составьте</w:t>
      </w:r>
      <w:r w:rsidRPr="00B16038">
        <w:rPr>
          <w:rFonts w:ascii="PT Astra Serif" w:eastAsiaTheme="minorEastAsia" w:hAnsi="PT Astra Serif" w:cs="Times New Roman"/>
          <w:spacing w:val="-2"/>
          <w:sz w:val="26"/>
          <w:szCs w:val="26"/>
          <w:lang w:eastAsia="ru-RU"/>
        </w:rPr>
        <w:t xml:space="preserve"> </w:t>
      </w:r>
      <w:r w:rsidRPr="00B16038">
        <w:rPr>
          <w:rFonts w:ascii="PT Astra Serif" w:eastAsiaTheme="minorEastAsia" w:hAnsi="PT Astra Serif" w:cs="Times New Roman"/>
          <w:sz w:val="26"/>
          <w:szCs w:val="26"/>
          <w:lang w:eastAsia="ru-RU"/>
        </w:rPr>
        <w:t>таблицу,</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содержащую</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z w:val="26"/>
          <w:szCs w:val="26"/>
          <w:lang w:eastAsia="ru-RU"/>
        </w:rPr>
        <w:t>сведения</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о</w:t>
      </w:r>
      <w:r w:rsidRPr="00B16038">
        <w:rPr>
          <w:rFonts w:ascii="PT Astra Serif" w:eastAsiaTheme="minorEastAsia" w:hAnsi="PT Astra Serif" w:cs="Times New Roman"/>
          <w:spacing w:val="-5"/>
          <w:sz w:val="26"/>
          <w:szCs w:val="26"/>
          <w:lang w:eastAsia="ru-RU"/>
        </w:rPr>
        <w:t xml:space="preserve"> </w:t>
      </w:r>
      <w:r w:rsidRPr="00B16038">
        <w:rPr>
          <w:rFonts w:ascii="PT Astra Serif" w:eastAsiaTheme="minorEastAsia" w:hAnsi="PT Astra Serif" w:cs="Times New Roman"/>
          <w:sz w:val="26"/>
          <w:szCs w:val="26"/>
          <w:lang w:eastAsia="ru-RU"/>
        </w:rPr>
        <w:t>сотрудниках</w:t>
      </w:r>
      <w:r w:rsidRPr="00B16038">
        <w:rPr>
          <w:rFonts w:ascii="PT Astra Serif" w:eastAsiaTheme="minorEastAsia" w:hAnsi="PT Astra Serif" w:cs="Times New Roman"/>
          <w:spacing w:val="-2"/>
          <w:sz w:val="26"/>
          <w:szCs w:val="26"/>
          <w:lang w:eastAsia="ru-RU"/>
        </w:rPr>
        <w:t xml:space="preserve"> </w:t>
      </w:r>
      <w:r w:rsidRPr="00B16038">
        <w:rPr>
          <w:rFonts w:ascii="PT Astra Serif" w:eastAsiaTheme="minorEastAsia" w:hAnsi="PT Astra Serif" w:cs="Times New Roman"/>
          <w:sz w:val="26"/>
          <w:szCs w:val="26"/>
          <w:lang w:eastAsia="ru-RU"/>
        </w:rPr>
        <w:t>и</w:t>
      </w:r>
      <w:r w:rsidRPr="00B16038">
        <w:rPr>
          <w:rFonts w:ascii="PT Astra Serif" w:eastAsiaTheme="minorEastAsia" w:hAnsi="PT Astra Serif" w:cs="Times New Roman"/>
          <w:spacing w:val="-6"/>
          <w:sz w:val="26"/>
          <w:szCs w:val="26"/>
          <w:lang w:eastAsia="ru-RU"/>
        </w:rPr>
        <w:t xml:space="preserve"> </w:t>
      </w:r>
      <w:r w:rsidRPr="00B16038">
        <w:rPr>
          <w:rFonts w:ascii="PT Astra Serif" w:eastAsiaTheme="minorEastAsia" w:hAnsi="PT Astra Serif" w:cs="Times New Roman"/>
          <w:sz w:val="26"/>
          <w:szCs w:val="26"/>
          <w:lang w:eastAsia="ru-RU"/>
        </w:rPr>
        <w:t>проведите</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выборку данных по фильтрам</w:t>
      </w:r>
    </w:p>
    <w:p w14:paraId="5C57A34D" w14:textId="77777777" w:rsidR="00366AAB" w:rsidRPr="00B16038" w:rsidRDefault="00366AAB" w:rsidP="00366AAB">
      <w:pPr>
        <w:widowControl w:val="0"/>
        <w:numPr>
          <w:ilvl w:val="0"/>
          <w:numId w:val="18"/>
        </w:numPr>
        <w:tabs>
          <w:tab w:val="left" w:pos="1134"/>
        </w:tabs>
        <w:autoSpaceDE w:val="0"/>
        <w:autoSpaceDN w:val="0"/>
        <w:spacing w:after="0" w:line="240" w:lineRule="auto"/>
        <w:ind w:left="0" w:right="473"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Составьте</w:t>
      </w:r>
      <w:r w:rsidRPr="00B16038">
        <w:rPr>
          <w:rFonts w:ascii="PT Astra Serif" w:eastAsiaTheme="minorEastAsia" w:hAnsi="PT Astra Serif" w:cs="Times New Roman"/>
          <w:spacing w:val="-2"/>
          <w:sz w:val="26"/>
          <w:szCs w:val="26"/>
          <w:lang w:eastAsia="ru-RU"/>
        </w:rPr>
        <w:t xml:space="preserve"> </w:t>
      </w:r>
      <w:r w:rsidRPr="00B16038">
        <w:rPr>
          <w:rFonts w:ascii="PT Astra Serif" w:eastAsiaTheme="minorEastAsia" w:hAnsi="PT Astra Serif" w:cs="Times New Roman"/>
          <w:sz w:val="26"/>
          <w:szCs w:val="26"/>
          <w:lang w:eastAsia="ru-RU"/>
        </w:rPr>
        <w:t>таблицы</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и</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z w:val="26"/>
          <w:szCs w:val="26"/>
          <w:lang w:eastAsia="ru-RU"/>
        </w:rPr>
        <w:t>введите</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z w:val="26"/>
          <w:szCs w:val="26"/>
          <w:lang w:eastAsia="ru-RU"/>
        </w:rPr>
        <w:t>формулы</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для</w:t>
      </w:r>
      <w:r w:rsidRPr="00B16038">
        <w:rPr>
          <w:rFonts w:ascii="PT Astra Serif" w:eastAsiaTheme="minorEastAsia" w:hAnsi="PT Astra Serif" w:cs="Times New Roman"/>
          <w:spacing w:val="-4"/>
          <w:sz w:val="26"/>
          <w:szCs w:val="26"/>
          <w:lang w:eastAsia="ru-RU"/>
        </w:rPr>
        <w:t xml:space="preserve"> </w:t>
      </w:r>
      <w:r w:rsidRPr="00B16038">
        <w:rPr>
          <w:rFonts w:ascii="PT Astra Serif" w:eastAsiaTheme="minorEastAsia" w:hAnsi="PT Astra Serif" w:cs="Times New Roman"/>
          <w:sz w:val="26"/>
          <w:szCs w:val="26"/>
          <w:lang w:eastAsia="ru-RU"/>
        </w:rPr>
        <w:t>расчета</w:t>
      </w:r>
      <w:r w:rsidRPr="00B16038">
        <w:rPr>
          <w:rFonts w:ascii="PT Astra Serif" w:eastAsiaTheme="minorEastAsia" w:hAnsi="PT Astra Serif" w:cs="Times New Roman"/>
          <w:spacing w:val="-3"/>
          <w:sz w:val="26"/>
          <w:szCs w:val="26"/>
          <w:lang w:eastAsia="ru-RU"/>
        </w:rPr>
        <w:t xml:space="preserve"> </w:t>
      </w:r>
      <w:r w:rsidRPr="00B16038">
        <w:rPr>
          <w:rFonts w:ascii="PT Astra Serif" w:eastAsiaTheme="minorEastAsia" w:hAnsi="PT Astra Serif" w:cs="Times New Roman"/>
          <w:sz w:val="26"/>
          <w:szCs w:val="26"/>
          <w:lang w:eastAsia="ru-RU"/>
        </w:rPr>
        <w:t>***</w:t>
      </w:r>
    </w:p>
    <w:p w14:paraId="2920A202" w14:textId="77777777" w:rsidR="00366AAB" w:rsidRPr="00B16038" w:rsidRDefault="00366AAB" w:rsidP="00366AAB">
      <w:pPr>
        <w:widowControl w:val="0"/>
        <w:numPr>
          <w:ilvl w:val="0"/>
          <w:numId w:val="18"/>
        </w:numPr>
        <w:tabs>
          <w:tab w:val="left" w:pos="1134"/>
        </w:tabs>
        <w:autoSpaceDE w:val="0"/>
        <w:autoSpaceDN w:val="0"/>
        <w:spacing w:after="0" w:line="240" w:lineRule="auto"/>
        <w:ind w:left="0" w:right="473"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 xml:space="preserve">Создайте и оформите публикацию </w:t>
      </w:r>
    </w:p>
    <w:p w14:paraId="63F3E2D1" w14:textId="77777777" w:rsidR="00366AAB" w:rsidRPr="00B16038" w:rsidRDefault="00366AAB" w:rsidP="00366AAB">
      <w:pPr>
        <w:widowControl w:val="0"/>
        <w:numPr>
          <w:ilvl w:val="0"/>
          <w:numId w:val="18"/>
        </w:numPr>
        <w:tabs>
          <w:tab w:val="left" w:pos="1134"/>
        </w:tabs>
        <w:autoSpaceDE w:val="0"/>
        <w:autoSpaceDN w:val="0"/>
        <w:spacing w:after="0" w:line="240" w:lineRule="auto"/>
        <w:ind w:left="0" w:right="473"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Создайте и оформите презентацию на тему</w:t>
      </w:r>
    </w:p>
    <w:p w14:paraId="1E515FB1" w14:textId="77777777" w:rsidR="00366AAB" w:rsidRPr="00B16038" w:rsidRDefault="00366AAB" w:rsidP="00366AAB">
      <w:pPr>
        <w:widowControl w:val="0"/>
        <w:numPr>
          <w:ilvl w:val="0"/>
          <w:numId w:val="18"/>
        </w:numPr>
        <w:tabs>
          <w:tab w:val="left" w:pos="1134"/>
        </w:tabs>
        <w:autoSpaceDE w:val="0"/>
        <w:autoSpaceDN w:val="0"/>
        <w:spacing w:after="0" w:line="240" w:lineRule="auto"/>
        <w:ind w:left="0" w:right="473" w:firstLine="709"/>
        <w:jc w:val="both"/>
        <w:rPr>
          <w:rFonts w:ascii="PT Astra Serif" w:eastAsiaTheme="minorEastAsia" w:hAnsi="PT Astra Serif" w:cs="Times New Roman"/>
          <w:sz w:val="26"/>
          <w:szCs w:val="26"/>
          <w:lang w:eastAsia="ru-RU"/>
        </w:rPr>
      </w:pPr>
      <w:r w:rsidRPr="00B16038">
        <w:rPr>
          <w:rFonts w:ascii="PT Astra Serif" w:eastAsiaTheme="minorEastAsia" w:hAnsi="PT Astra Serif" w:cs="Times New Roman"/>
          <w:sz w:val="26"/>
          <w:szCs w:val="26"/>
          <w:lang w:eastAsia="ru-RU"/>
        </w:rPr>
        <w:t>Решите профессиональную задачу при помощи *** (табличный процессор, профессиональная информационная система или справочник, Интернет-ресурсы)</w:t>
      </w:r>
    </w:p>
    <w:p w14:paraId="32D0D521" w14:textId="77777777" w:rsidR="00366AAB" w:rsidRPr="00B16038" w:rsidRDefault="00366AAB" w:rsidP="00366AAB">
      <w:pPr>
        <w:widowControl w:val="0"/>
        <w:tabs>
          <w:tab w:val="left" w:pos="1134"/>
        </w:tabs>
        <w:autoSpaceDE w:val="0"/>
        <w:autoSpaceDN w:val="0"/>
        <w:spacing w:after="0" w:line="240" w:lineRule="auto"/>
        <w:ind w:firstLine="709"/>
        <w:jc w:val="both"/>
        <w:rPr>
          <w:rFonts w:ascii="PT Astra Serif" w:eastAsia="Times New Roman" w:hAnsi="PT Astra Serif" w:cs="Times New Roman"/>
          <w:sz w:val="26"/>
          <w:szCs w:val="26"/>
        </w:rPr>
      </w:pPr>
      <w:r w:rsidRPr="00B16038">
        <w:rPr>
          <w:rFonts w:ascii="PT Astra Serif" w:eastAsia="Times New Roman" w:hAnsi="PT Astra Serif" w:cs="Times New Roman"/>
          <w:sz w:val="26"/>
          <w:szCs w:val="26"/>
        </w:rPr>
        <w:t xml:space="preserve">(*** - </w:t>
      </w:r>
      <w:r w:rsidRPr="00B16038">
        <w:rPr>
          <w:rFonts w:ascii="Times New Roman" w:eastAsia="Times New Roman" w:hAnsi="Times New Roman" w:cs="Times New Roman"/>
          <w:bCs/>
          <w:sz w:val="26"/>
          <w:szCs w:val="26"/>
        </w:rPr>
        <w:t>заполняется в соответствии с профессиональной деятельностью)</w:t>
      </w:r>
    </w:p>
    <w:p w14:paraId="50ACF2EE" w14:textId="77777777" w:rsidR="00366AAB" w:rsidRDefault="00366AAB" w:rsidP="00366AAB">
      <w:pPr>
        <w:spacing w:after="0"/>
        <w:jc w:val="both"/>
        <w:rPr>
          <w:rFonts w:ascii="Times New Roman" w:hAnsi="Times New Roman" w:cs="Times New Roman"/>
          <w:sz w:val="26"/>
          <w:szCs w:val="26"/>
        </w:rPr>
      </w:pPr>
    </w:p>
    <w:p w14:paraId="15F0806F" w14:textId="77777777" w:rsidR="00366AAB" w:rsidRDefault="00366AAB" w:rsidP="00F7642F">
      <w:pPr>
        <w:spacing w:after="0"/>
        <w:jc w:val="center"/>
        <w:rPr>
          <w:rFonts w:ascii="Times New Roman" w:hAnsi="Times New Roman" w:cs="Times New Roman"/>
          <w:sz w:val="26"/>
          <w:szCs w:val="26"/>
        </w:rPr>
      </w:pPr>
    </w:p>
    <w:p w14:paraId="467BF259" w14:textId="77777777" w:rsidR="00366AAB" w:rsidRDefault="00366AAB" w:rsidP="00F7642F">
      <w:pPr>
        <w:spacing w:after="0"/>
        <w:jc w:val="center"/>
        <w:rPr>
          <w:rFonts w:ascii="Times New Roman" w:hAnsi="Times New Roman" w:cs="Times New Roman"/>
          <w:sz w:val="26"/>
          <w:szCs w:val="26"/>
        </w:rPr>
      </w:pPr>
    </w:p>
    <w:p w14:paraId="1C0D19E0" w14:textId="77777777" w:rsidR="00366AAB" w:rsidRDefault="00366AAB" w:rsidP="00F7642F">
      <w:pPr>
        <w:spacing w:after="0"/>
        <w:jc w:val="center"/>
        <w:rPr>
          <w:rFonts w:ascii="Times New Roman" w:hAnsi="Times New Roman" w:cs="Times New Roman"/>
          <w:sz w:val="26"/>
          <w:szCs w:val="26"/>
        </w:rPr>
      </w:pPr>
    </w:p>
    <w:p w14:paraId="3DA65C2D" w14:textId="77777777" w:rsidR="00366AAB" w:rsidRDefault="00366AAB" w:rsidP="00F7642F">
      <w:pPr>
        <w:spacing w:after="0"/>
        <w:jc w:val="center"/>
        <w:rPr>
          <w:rFonts w:ascii="Times New Roman" w:hAnsi="Times New Roman" w:cs="Times New Roman"/>
          <w:sz w:val="26"/>
          <w:szCs w:val="26"/>
        </w:rPr>
      </w:pPr>
    </w:p>
    <w:p w14:paraId="322AEDDC" w14:textId="77777777" w:rsidR="00366AAB" w:rsidRDefault="00366AAB" w:rsidP="00F7642F">
      <w:pPr>
        <w:spacing w:after="0"/>
        <w:jc w:val="center"/>
        <w:rPr>
          <w:rFonts w:ascii="Times New Roman" w:hAnsi="Times New Roman" w:cs="Times New Roman"/>
          <w:sz w:val="26"/>
          <w:szCs w:val="26"/>
        </w:rPr>
      </w:pPr>
    </w:p>
    <w:p w14:paraId="33F3DDA6" w14:textId="77777777" w:rsidR="00366AAB" w:rsidRDefault="00366AAB" w:rsidP="00F7642F">
      <w:pPr>
        <w:spacing w:after="0"/>
        <w:jc w:val="center"/>
        <w:rPr>
          <w:rFonts w:ascii="Times New Roman" w:hAnsi="Times New Roman" w:cs="Times New Roman"/>
          <w:sz w:val="26"/>
          <w:szCs w:val="26"/>
        </w:rPr>
      </w:pPr>
    </w:p>
    <w:p w14:paraId="2D8B0325" w14:textId="77777777" w:rsidR="00366AAB" w:rsidRDefault="00366AAB" w:rsidP="00F7642F">
      <w:pPr>
        <w:spacing w:after="0"/>
        <w:jc w:val="center"/>
        <w:rPr>
          <w:rFonts w:ascii="Times New Roman" w:hAnsi="Times New Roman" w:cs="Times New Roman"/>
          <w:sz w:val="26"/>
          <w:szCs w:val="26"/>
        </w:rPr>
      </w:pPr>
    </w:p>
    <w:p w14:paraId="4904741D" w14:textId="77777777" w:rsidR="00366AAB" w:rsidRDefault="00366AAB" w:rsidP="00F7642F">
      <w:pPr>
        <w:spacing w:after="0"/>
        <w:jc w:val="center"/>
        <w:rPr>
          <w:rFonts w:ascii="Times New Roman" w:hAnsi="Times New Roman" w:cs="Times New Roman"/>
          <w:sz w:val="26"/>
          <w:szCs w:val="26"/>
        </w:rPr>
      </w:pPr>
    </w:p>
    <w:p w14:paraId="4AE755ED" w14:textId="77777777" w:rsidR="00366AAB" w:rsidRDefault="00366AAB" w:rsidP="00F7642F">
      <w:pPr>
        <w:spacing w:after="0"/>
        <w:jc w:val="center"/>
        <w:rPr>
          <w:rFonts w:ascii="Times New Roman" w:hAnsi="Times New Roman" w:cs="Times New Roman"/>
          <w:sz w:val="26"/>
          <w:szCs w:val="26"/>
        </w:rPr>
      </w:pPr>
    </w:p>
    <w:p w14:paraId="27D83353" w14:textId="77777777" w:rsidR="00366AAB" w:rsidRDefault="00366AAB" w:rsidP="00366AAB">
      <w:pPr>
        <w:spacing w:after="0"/>
        <w:rPr>
          <w:rFonts w:ascii="Times New Roman" w:hAnsi="Times New Roman" w:cs="Times New Roman"/>
          <w:sz w:val="26"/>
          <w:szCs w:val="26"/>
        </w:rPr>
      </w:pPr>
    </w:p>
    <w:sectPr w:rsidR="00366AAB" w:rsidSect="00366AAB">
      <w:pgSz w:w="11910" w:h="16840"/>
      <w:pgMar w:top="1220" w:right="540" w:bottom="1240" w:left="1420" w:header="0" w:footer="10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929BEC" w14:textId="77777777" w:rsidR="00FA4E9F" w:rsidRDefault="00FA4E9F" w:rsidP="007D16F6">
      <w:pPr>
        <w:spacing w:after="0" w:line="240" w:lineRule="auto"/>
      </w:pPr>
      <w:r>
        <w:separator/>
      </w:r>
    </w:p>
  </w:endnote>
  <w:endnote w:type="continuationSeparator" w:id="0">
    <w:p w14:paraId="00B4778F" w14:textId="77777777" w:rsidR="00FA4E9F" w:rsidRDefault="00FA4E9F" w:rsidP="007D1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91B3" w14:textId="77777777" w:rsidR="007E06D8" w:rsidRDefault="007E06D8">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70A57A" w14:textId="77777777" w:rsidR="00FA4E9F" w:rsidRDefault="00FA4E9F" w:rsidP="007D16F6">
      <w:pPr>
        <w:spacing w:after="0" w:line="240" w:lineRule="auto"/>
      </w:pPr>
      <w:r>
        <w:separator/>
      </w:r>
    </w:p>
  </w:footnote>
  <w:footnote w:type="continuationSeparator" w:id="0">
    <w:p w14:paraId="7025B35A" w14:textId="77777777" w:rsidR="00FA4E9F" w:rsidRDefault="00FA4E9F" w:rsidP="007D16F6">
      <w:pPr>
        <w:spacing w:after="0" w:line="240" w:lineRule="auto"/>
      </w:pPr>
      <w:r>
        <w:continuationSeparator/>
      </w:r>
    </w:p>
  </w:footnote>
  <w:footnote w:id="1">
    <w:p w14:paraId="11F51E97" w14:textId="77777777" w:rsidR="00366AAB" w:rsidRPr="00790DE9" w:rsidRDefault="00366AAB" w:rsidP="00366AAB">
      <w:pPr>
        <w:pStyle w:val="ae"/>
        <w:rPr>
          <w:lang w:val="ru-RU"/>
        </w:rPr>
      </w:pPr>
      <w:r>
        <w:rPr>
          <w:rStyle w:val="af0"/>
        </w:rPr>
        <w:footnoteRef/>
      </w:r>
      <w:r w:rsidRPr="00790DE9">
        <w:rPr>
          <w:lang w:val="ru-RU"/>
        </w:rPr>
        <w:t xml:space="preserve"> </w:t>
      </w:r>
      <w:r>
        <w:rPr>
          <w:lang w:val="ru-RU"/>
        </w:rPr>
        <w:t>З</w:t>
      </w:r>
      <w:r w:rsidRPr="00790DE9">
        <w:rPr>
          <w:lang w:val="ru-RU"/>
        </w:rPr>
        <w:t>аполняем в соответствии с ФГОС СПО по профессии/специальности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1F3"/>
    <w:multiLevelType w:val="hybridMultilevel"/>
    <w:tmpl w:val="A942CE9C"/>
    <w:lvl w:ilvl="0" w:tplc="AAEA4694">
      <w:numFmt w:val="bullet"/>
      <w:lvlText w:val="-"/>
      <w:lvlJc w:val="left"/>
      <w:pPr>
        <w:ind w:left="249"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17EE7772">
      <w:numFmt w:val="bullet"/>
      <w:lvlText w:val="•"/>
      <w:lvlJc w:val="left"/>
      <w:pPr>
        <w:ind w:left="779" w:hanging="140"/>
      </w:pPr>
      <w:rPr>
        <w:rFonts w:hint="default"/>
        <w:lang w:val="ru-RU" w:eastAsia="en-US" w:bidi="ar-SA"/>
      </w:rPr>
    </w:lvl>
    <w:lvl w:ilvl="2" w:tplc="AFEA5134">
      <w:numFmt w:val="bullet"/>
      <w:lvlText w:val="•"/>
      <w:lvlJc w:val="left"/>
      <w:pPr>
        <w:ind w:left="1318" w:hanging="140"/>
      </w:pPr>
      <w:rPr>
        <w:rFonts w:hint="default"/>
        <w:lang w:val="ru-RU" w:eastAsia="en-US" w:bidi="ar-SA"/>
      </w:rPr>
    </w:lvl>
    <w:lvl w:ilvl="3" w:tplc="9EACA180">
      <w:numFmt w:val="bullet"/>
      <w:lvlText w:val="•"/>
      <w:lvlJc w:val="left"/>
      <w:pPr>
        <w:ind w:left="1857" w:hanging="140"/>
      </w:pPr>
      <w:rPr>
        <w:rFonts w:hint="default"/>
        <w:lang w:val="ru-RU" w:eastAsia="en-US" w:bidi="ar-SA"/>
      </w:rPr>
    </w:lvl>
    <w:lvl w:ilvl="4" w:tplc="2FE83682">
      <w:numFmt w:val="bullet"/>
      <w:lvlText w:val="•"/>
      <w:lvlJc w:val="left"/>
      <w:pPr>
        <w:ind w:left="2396" w:hanging="140"/>
      </w:pPr>
      <w:rPr>
        <w:rFonts w:hint="default"/>
        <w:lang w:val="ru-RU" w:eastAsia="en-US" w:bidi="ar-SA"/>
      </w:rPr>
    </w:lvl>
    <w:lvl w:ilvl="5" w:tplc="65504C08">
      <w:numFmt w:val="bullet"/>
      <w:lvlText w:val="•"/>
      <w:lvlJc w:val="left"/>
      <w:pPr>
        <w:ind w:left="2936" w:hanging="140"/>
      </w:pPr>
      <w:rPr>
        <w:rFonts w:hint="default"/>
        <w:lang w:val="ru-RU" w:eastAsia="en-US" w:bidi="ar-SA"/>
      </w:rPr>
    </w:lvl>
    <w:lvl w:ilvl="6" w:tplc="1DFA6186">
      <w:numFmt w:val="bullet"/>
      <w:lvlText w:val="•"/>
      <w:lvlJc w:val="left"/>
      <w:pPr>
        <w:ind w:left="3475" w:hanging="140"/>
      </w:pPr>
      <w:rPr>
        <w:rFonts w:hint="default"/>
        <w:lang w:val="ru-RU" w:eastAsia="en-US" w:bidi="ar-SA"/>
      </w:rPr>
    </w:lvl>
    <w:lvl w:ilvl="7" w:tplc="DC3C8440">
      <w:numFmt w:val="bullet"/>
      <w:lvlText w:val="•"/>
      <w:lvlJc w:val="left"/>
      <w:pPr>
        <w:ind w:left="4014" w:hanging="140"/>
      </w:pPr>
      <w:rPr>
        <w:rFonts w:hint="default"/>
        <w:lang w:val="ru-RU" w:eastAsia="en-US" w:bidi="ar-SA"/>
      </w:rPr>
    </w:lvl>
    <w:lvl w:ilvl="8" w:tplc="0240C9FC">
      <w:numFmt w:val="bullet"/>
      <w:lvlText w:val="•"/>
      <w:lvlJc w:val="left"/>
      <w:pPr>
        <w:ind w:left="4553" w:hanging="140"/>
      </w:pPr>
      <w:rPr>
        <w:rFonts w:hint="default"/>
        <w:lang w:val="ru-RU" w:eastAsia="en-US" w:bidi="ar-SA"/>
      </w:rPr>
    </w:lvl>
  </w:abstractNum>
  <w:abstractNum w:abstractNumId="1">
    <w:nsid w:val="0C096D6C"/>
    <w:multiLevelType w:val="multilevel"/>
    <w:tmpl w:val="6024CAB0"/>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nsid w:val="1293444B"/>
    <w:multiLevelType w:val="multilevel"/>
    <w:tmpl w:val="F0F80CC0"/>
    <w:lvl w:ilvl="0">
      <w:start w:val="3"/>
      <w:numFmt w:val="decimal"/>
      <w:lvlText w:val="%1"/>
      <w:lvlJc w:val="left"/>
      <w:pPr>
        <w:ind w:left="538" w:hanging="203"/>
        <w:jc w:val="left"/>
      </w:pPr>
      <w:rPr>
        <w:rFonts w:ascii="Times New Roman" w:eastAsia="Times New Roman" w:hAnsi="Times New Roman" w:cs="Times New Roman" w:hint="default"/>
        <w:b/>
        <w:bCs/>
        <w:color w:val="343434"/>
        <w:w w:val="98"/>
        <w:sz w:val="28"/>
        <w:szCs w:val="28"/>
        <w:lang w:val="ru-RU" w:eastAsia="en-US" w:bidi="ar-SA"/>
      </w:rPr>
    </w:lvl>
    <w:lvl w:ilvl="1">
      <w:start w:val="1"/>
      <w:numFmt w:val="decimal"/>
      <w:lvlText w:val="%1.%2."/>
      <w:lvlJc w:val="left"/>
      <w:pPr>
        <w:ind w:left="790" w:hanging="464"/>
        <w:jc w:val="left"/>
      </w:pPr>
      <w:rPr>
        <w:rFonts w:hint="default"/>
        <w:b/>
        <w:bCs/>
        <w:i/>
        <w:iCs/>
        <w:w w:val="89"/>
        <w:lang w:val="ru-RU" w:eastAsia="en-US" w:bidi="ar-SA"/>
      </w:rPr>
    </w:lvl>
    <w:lvl w:ilvl="2">
      <w:numFmt w:val="bullet"/>
      <w:lvlText w:val="•"/>
      <w:lvlJc w:val="left"/>
      <w:pPr>
        <w:ind w:left="1822" w:hanging="464"/>
      </w:pPr>
      <w:rPr>
        <w:rFonts w:hint="default"/>
        <w:lang w:val="ru-RU" w:eastAsia="en-US" w:bidi="ar-SA"/>
      </w:rPr>
    </w:lvl>
    <w:lvl w:ilvl="3">
      <w:numFmt w:val="bullet"/>
      <w:lvlText w:val="•"/>
      <w:lvlJc w:val="left"/>
      <w:pPr>
        <w:ind w:left="2845" w:hanging="464"/>
      </w:pPr>
      <w:rPr>
        <w:rFonts w:hint="default"/>
        <w:lang w:val="ru-RU" w:eastAsia="en-US" w:bidi="ar-SA"/>
      </w:rPr>
    </w:lvl>
    <w:lvl w:ilvl="4">
      <w:numFmt w:val="bullet"/>
      <w:lvlText w:val="•"/>
      <w:lvlJc w:val="left"/>
      <w:pPr>
        <w:ind w:left="3868" w:hanging="464"/>
      </w:pPr>
      <w:rPr>
        <w:rFonts w:hint="default"/>
        <w:lang w:val="ru-RU" w:eastAsia="en-US" w:bidi="ar-SA"/>
      </w:rPr>
    </w:lvl>
    <w:lvl w:ilvl="5">
      <w:numFmt w:val="bullet"/>
      <w:lvlText w:val="•"/>
      <w:lvlJc w:val="left"/>
      <w:pPr>
        <w:ind w:left="4890" w:hanging="464"/>
      </w:pPr>
      <w:rPr>
        <w:rFonts w:hint="default"/>
        <w:lang w:val="ru-RU" w:eastAsia="en-US" w:bidi="ar-SA"/>
      </w:rPr>
    </w:lvl>
    <w:lvl w:ilvl="6">
      <w:numFmt w:val="bullet"/>
      <w:lvlText w:val="•"/>
      <w:lvlJc w:val="left"/>
      <w:pPr>
        <w:ind w:left="5913" w:hanging="464"/>
      </w:pPr>
      <w:rPr>
        <w:rFonts w:hint="default"/>
        <w:lang w:val="ru-RU" w:eastAsia="en-US" w:bidi="ar-SA"/>
      </w:rPr>
    </w:lvl>
    <w:lvl w:ilvl="7">
      <w:numFmt w:val="bullet"/>
      <w:lvlText w:val="•"/>
      <w:lvlJc w:val="left"/>
      <w:pPr>
        <w:ind w:left="6936" w:hanging="464"/>
      </w:pPr>
      <w:rPr>
        <w:rFonts w:hint="default"/>
        <w:lang w:val="ru-RU" w:eastAsia="en-US" w:bidi="ar-SA"/>
      </w:rPr>
    </w:lvl>
    <w:lvl w:ilvl="8">
      <w:numFmt w:val="bullet"/>
      <w:lvlText w:val="•"/>
      <w:lvlJc w:val="left"/>
      <w:pPr>
        <w:ind w:left="7958" w:hanging="464"/>
      </w:pPr>
      <w:rPr>
        <w:rFonts w:hint="default"/>
        <w:lang w:val="ru-RU" w:eastAsia="en-US" w:bidi="ar-SA"/>
      </w:rPr>
    </w:lvl>
  </w:abstractNum>
  <w:abstractNum w:abstractNumId="3">
    <w:nsid w:val="13136F0E"/>
    <w:multiLevelType w:val="multilevel"/>
    <w:tmpl w:val="819A576C"/>
    <w:lvl w:ilvl="0">
      <w:start w:val="1"/>
      <w:numFmt w:val="decimal"/>
      <w:lvlText w:val="%1"/>
      <w:lvlJc w:val="left"/>
      <w:pPr>
        <w:ind w:left="780" w:hanging="449"/>
        <w:jc w:val="left"/>
      </w:pPr>
      <w:rPr>
        <w:rFonts w:hint="default"/>
        <w:lang w:val="ru-RU" w:eastAsia="en-US" w:bidi="ar-SA"/>
      </w:rPr>
    </w:lvl>
    <w:lvl w:ilvl="1">
      <w:start w:val="1"/>
      <w:numFmt w:val="decimal"/>
      <w:lvlText w:val="%1.%2."/>
      <w:lvlJc w:val="left"/>
      <w:pPr>
        <w:ind w:left="449" w:hanging="449"/>
        <w:jc w:val="left"/>
      </w:pPr>
      <w:rPr>
        <w:rFonts w:hint="default"/>
        <w:b/>
        <w:bCs/>
        <w:w w:val="87"/>
        <w:lang w:val="ru-RU" w:eastAsia="en-US" w:bidi="ar-SA"/>
      </w:rPr>
    </w:lvl>
    <w:lvl w:ilvl="2">
      <w:numFmt w:val="bullet"/>
      <w:lvlText w:val="—"/>
      <w:lvlJc w:val="left"/>
      <w:pPr>
        <w:ind w:left="1213" w:hanging="362"/>
      </w:pPr>
      <w:rPr>
        <w:rFonts w:hint="default"/>
        <w:w w:val="45"/>
        <w:lang w:val="ru-RU" w:eastAsia="en-US" w:bidi="ar-SA"/>
      </w:rPr>
    </w:lvl>
    <w:lvl w:ilvl="3">
      <w:numFmt w:val="bullet"/>
      <w:lvlText w:val="•"/>
      <w:lvlJc w:val="left"/>
      <w:pPr>
        <w:ind w:left="3065" w:hanging="362"/>
      </w:pPr>
      <w:rPr>
        <w:rFonts w:hint="default"/>
        <w:lang w:val="ru-RU" w:eastAsia="en-US" w:bidi="ar-SA"/>
      </w:rPr>
    </w:lvl>
    <w:lvl w:ilvl="4">
      <w:numFmt w:val="bullet"/>
      <w:lvlText w:val="•"/>
      <w:lvlJc w:val="left"/>
      <w:pPr>
        <w:ind w:left="4048" w:hanging="362"/>
      </w:pPr>
      <w:rPr>
        <w:rFonts w:hint="default"/>
        <w:lang w:val="ru-RU" w:eastAsia="en-US" w:bidi="ar-SA"/>
      </w:rPr>
    </w:lvl>
    <w:lvl w:ilvl="5">
      <w:numFmt w:val="bullet"/>
      <w:lvlText w:val="•"/>
      <w:lvlJc w:val="left"/>
      <w:pPr>
        <w:ind w:left="5030" w:hanging="362"/>
      </w:pPr>
      <w:rPr>
        <w:rFonts w:hint="default"/>
        <w:lang w:val="ru-RU" w:eastAsia="en-US" w:bidi="ar-SA"/>
      </w:rPr>
    </w:lvl>
    <w:lvl w:ilvl="6">
      <w:numFmt w:val="bullet"/>
      <w:lvlText w:val="•"/>
      <w:lvlJc w:val="left"/>
      <w:pPr>
        <w:ind w:left="6013" w:hanging="362"/>
      </w:pPr>
      <w:rPr>
        <w:rFonts w:hint="default"/>
        <w:lang w:val="ru-RU" w:eastAsia="en-US" w:bidi="ar-SA"/>
      </w:rPr>
    </w:lvl>
    <w:lvl w:ilvl="7">
      <w:numFmt w:val="bullet"/>
      <w:lvlText w:val="•"/>
      <w:lvlJc w:val="left"/>
      <w:pPr>
        <w:ind w:left="6996" w:hanging="362"/>
      </w:pPr>
      <w:rPr>
        <w:rFonts w:hint="default"/>
        <w:lang w:val="ru-RU" w:eastAsia="en-US" w:bidi="ar-SA"/>
      </w:rPr>
    </w:lvl>
    <w:lvl w:ilvl="8">
      <w:numFmt w:val="bullet"/>
      <w:lvlText w:val="•"/>
      <w:lvlJc w:val="left"/>
      <w:pPr>
        <w:ind w:left="7978" w:hanging="362"/>
      </w:pPr>
      <w:rPr>
        <w:rFonts w:hint="default"/>
        <w:lang w:val="ru-RU" w:eastAsia="en-US" w:bidi="ar-SA"/>
      </w:rPr>
    </w:lvl>
  </w:abstractNum>
  <w:abstractNum w:abstractNumId="4">
    <w:nsid w:val="160B634F"/>
    <w:multiLevelType w:val="hybridMultilevel"/>
    <w:tmpl w:val="42E4B2F4"/>
    <w:lvl w:ilvl="0" w:tplc="F036DA3E">
      <w:numFmt w:val="bullet"/>
      <w:lvlText w:val="-"/>
      <w:lvlJc w:val="left"/>
      <w:pPr>
        <w:ind w:left="11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0478E3CA">
      <w:numFmt w:val="bullet"/>
      <w:lvlText w:val="•"/>
      <w:lvlJc w:val="left"/>
      <w:pPr>
        <w:ind w:left="671" w:hanging="140"/>
      </w:pPr>
      <w:rPr>
        <w:rFonts w:hint="default"/>
        <w:lang w:val="ru-RU" w:eastAsia="en-US" w:bidi="ar-SA"/>
      </w:rPr>
    </w:lvl>
    <w:lvl w:ilvl="2" w:tplc="4DBA297C">
      <w:numFmt w:val="bullet"/>
      <w:lvlText w:val="•"/>
      <w:lvlJc w:val="left"/>
      <w:pPr>
        <w:ind w:left="1222" w:hanging="140"/>
      </w:pPr>
      <w:rPr>
        <w:rFonts w:hint="default"/>
        <w:lang w:val="ru-RU" w:eastAsia="en-US" w:bidi="ar-SA"/>
      </w:rPr>
    </w:lvl>
    <w:lvl w:ilvl="3" w:tplc="EF789080">
      <w:numFmt w:val="bullet"/>
      <w:lvlText w:val="•"/>
      <w:lvlJc w:val="left"/>
      <w:pPr>
        <w:ind w:left="1773" w:hanging="140"/>
      </w:pPr>
      <w:rPr>
        <w:rFonts w:hint="default"/>
        <w:lang w:val="ru-RU" w:eastAsia="en-US" w:bidi="ar-SA"/>
      </w:rPr>
    </w:lvl>
    <w:lvl w:ilvl="4" w:tplc="0CE2B864">
      <w:numFmt w:val="bullet"/>
      <w:lvlText w:val="•"/>
      <w:lvlJc w:val="left"/>
      <w:pPr>
        <w:ind w:left="2324" w:hanging="140"/>
      </w:pPr>
      <w:rPr>
        <w:rFonts w:hint="default"/>
        <w:lang w:val="ru-RU" w:eastAsia="en-US" w:bidi="ar-SA"/>
      </w:rPr>
    </w:lvl>
    <w:lvl w:ilvl="5" w:tplc="4356D112">
      <w:numFmt w:val="bullet"/>
      <w:lvlText w:val="•"/>
      <w:lvlJc w:val="left"/>
      <w:pPr>
        <w:ind w:left="2876" w:hanging="140"/>
      </w:pPr>
      <w:rPr>
        <w:rFonts w:hint="default"/>
        <w:lang w:val="ru-RU" w:eastAsia="en-US" w:bidi="ar-SA"/>
      </w:rPr>
    </w:lvl>
    <w:lvl w:ilvl="6" w:tplc="4B8CD2B8">
      <w:numFmt w:val="bullet"/>
      <w:lvlText w:val="•"/>
      <w:lvlJc w:val="left"/>
      <w:pPr>
        <w:ind w:left="3427" w:hanging="140"/>
      </w:pPr>
      <w:rPr>
        <w:rFonts w:hint="default"/>
        <w:lang w:val="ru-RU" w:eastAsia="en-US" w:bidi="ar-SA"/>
      </w:rPr>
    </w:lvl>
    <w:lvl w:ilvl="7" w:tplc="930CB9F4">
      <w:numFmt w:val="bullet"/>
      <w:lvlText w:val="•"/>
      <w:lvlJc w:val="left"/>
      <w:pPr>
        <w:ind w:left="3978" w:hanging="140"/>
      </w:pPr>
      <w:rPr>
        <w:rFonts w:hint="default"/>
        <w:lang w:val="ru-RU" w:eastAsia="en-US" w:bidi="ar-SA"/>
      </w:rPr>
    </w:lvl>
    <w:lvl w:ilvl="8" w:tplc="67AC97EC">
      <w:numFmt w:val="bullet"/>
      <w:lvlText w:val="•"/>
      <w:lvlJc w:val="left"/>
      <w:pPr>
        <w:ind w:left="4529" w:hanging="140"/>
      </w:pPr>
      <w:rPr>
        <w:rFonts w:hint="default"/>
        <w:lang w:val="ru-RU" w:eastAsia="en-US" w:bidi="ar-SA"/>
      </w:rPr>
    </w:lvl>
  </w:abstractNum>
  <w:abstractNum w:abstractNumId="5">
    <w:nsid w:val="289C2CB4"/>
    <w:multiLevelType w:val="multilevel"/>
    <w:tmpl w:val="2A4057BA"/>
    <w:lvl w:ilvl="0">
      <w:start w:val="2"/>
      <w:numFmt w:val="decimal"/>
      <w:lvlText w:val="%1"/>
      <w:lvlJc w:val="left"/>
      <w:pPr>
        <w:ind w:left="792" w:hanging="447"/>
        <w:jc w:val="left"/>
      </w:pPr>
      <w:rPr>
        <w:rFonts w:hint="default"/>
        <w:lang w:val="ru-RU" w:eastAsia="en-US" w:bidi="ar-SA"/>
      </w:rPr>
    </w:lvl>
    <w:lvl w:ilvl="1">
      <w:start w:val="1"/>
      <w:numFmt w:val="decimal"/>
      <w:lvlText w:val="%1.%2."/>
      <w:lvlJc w:val="left"/>
      <w:pPr>
        <w:ind w:left="792" w:hanging="447"/>
        <w:jc w:val="right"/>
      </w:pPr>
      <w:rPr>
        <w:rFonts w:hint="default"/>
        <w:w w:val="90"/>
        <w:lang w:val="ru-RU" w:eastAsia="en-US" w:bidi="ar-SA"/>
      </w:rPr>
    </w:lvl>
    <w:lvl w:ilvl="2">
      <w:numFmt w:val="bullet"/>
      <w:lvlText w:val="•"/>
      <w:lvlJc w:val="left"/>
      <w:pPr>
        <w:ind w:left="2628" w:hanging="447"/>
      </w:pPr>
      <w:rPr>
        <w:rFonts w:hint="default"/>
        <w:lang w:val="ru-RU" w:eastAsia="en-US" w:bidi="ar-SA"/>
      </w:rPr>
    </w:lvl>
    <w:lvl w:ilvl="3">
      <w:numFmt w:val="bullet"/>
      <w:lvlText w:val="•"/>
      <w:lvlJc w:val="left"/>
      <w:pPr>
        <w:ind w:left="3543" w:hanging="447"/>
      </w:pPr>
      <w:rPr>
        <w:rFonts w:hint="default"/>
        <w:lang w:val="ru-RU" w:eastAsia="en-US" w:bidi="ar-SA"/>
      </w:rPr>
    </w:lvl>
    <w:lvl w:ilvl="4">
      <w:numFmt w:val="bullet"/>
      <w:lvlText w:val="•"/>
      <w:lvlJc w:val="left"/>
      <w:pPr>
        <w:ind w:left="4457" w:hanging="447"/>
      </w:pPr>
      <w:rPr>
        <w:rFonts w:hint="default"/>
        <w:lang w:val="ru-RU" w:eastAsia="en-US" w:bidi="ar-SA"/>
      </w:rPr>
    </w:lvl>
    <w:lvl w:ilvl="5">
      <w:numFmt w:val="bullet"/>
      <w:lvlText w:val="•"/>
      <w:lvlJc w:val="left"/>
      <w:pPr>
        <w:ind w:left="5372" w:hanging="447"/>
      </w:pPr>
      <w:rPr>
        <w:rFonts w:hint="default"/>
        <w:lang w:val="ru-RU" w:eastAsia="en-US" w:bidi="ar-SA"/>
      </w:rPr>
    </w:lvl>
    <w:lvl w:ilvl="6">
      <w:numFmt w:val="bullet"/>
      <w:lvlText w:val="•"/>
      <w:lvlJc w:val="left"/>
      <w:pPr>
        <w:ind w:left="6286" w:hanging="447"/>
      </w:pPr>
      <w:rPr>
        <w:rFonts w:hint="default"/>
        <w:lang w:val="ru-RU" w:eastAsia="en-US" w:bidi="ar-SA"/>
      </w:rPr>
    </w:lvl>
    <w:lvl w:ilvl="7">
      <w:numFmt w:val="bullet"/>
      <w:lvlText w:val="•"/>
      <w:lvlJc w:val="left"/>
      <w:pPr>
        <w:ind w:left="7200" w:hanging="447"/>
      </w:pPr>
      <w:rPr>
        <w:rFonts w:hint="default"/>
        <w:lang w:val="ru-RU" w:eastAsia="en-US" w:bidi="ar-SA"/>
      </w:rPr>
    </w:lvl>
    <w:lvl w:ilvl="8">
      <w:numFmt w:val="bullet"/>
      <w:lvlText w:val="•"/>
      <w:lvlJc w:val="left"/>
      <w:pPr>
        <w:ind w:left="8115" w:hanging="447"/>
      </w:pPr>
      <w:rPr>
        <w:rFonts w:hint="default"/>
        <w:lang w:val="ru-RU" w:eastAsia="en-US" w:bidi="ar-SA"/>
      </w:rPr>
    </w:lvl>
  </w:abstractNum>
  <w:abstractNum w:abstractNumId="6">
    <w:nsid w:val="28EA43BD"/>
    <w:multiLevelType w:val="multilevel"/>
    <w:tmpl w:val="496C24FA"/>
    <w:lvl w:ilvl="0">
      <w:start w:val="1"/>
      <w:numFmt w:val="decimal"/>
      <w:lvlText w:val="%1."/>
      <w:lvlJc w:val="left"/>
      <w:pPr>
        <w:ind w:left="704" w:hanging="630"/>
      </w:pPr>
      <w:rPr>
        <w:rFonts w:hint="default"/>
        <w:sz w:val="28"/>
      </w:rPr>
    </w:lvl>
    <w:lvl w:ilvl="1">
      <w:start w:val="1"/>
      <w:numFmt w:val="decimal"/>
      <w:isLgl/>
      <w:lvlText w:val="%1.%2."/>
      <w:lvlJc w:val="left"/>
      <w:pPr>
        <w:ind w:left="794" w:hanging="720"/>
      </w:pPr>
      <w:rPr>
        <w:rFonts w:hint="default"/>
      </w:rPr>
    </w:lvl>
    <w:lvl w:ilvl="2">
      <w:start w:val="1"/>
      <w:numFmt w:val="decimal"/>
      <w:isLgl/>
      <w:lvlText w:val="%1.%2.%3."/>
      <w:lvlJc w:val="left"/>
      <w:pPr>
        <w:ind w:left="794" w:hanging="720"/>
      </w:pPr>
      <w:rPr>
        <w:rFonts w:hint="default"/>
      </w:rPr>
    </w:lvl>
    <w:lvl w:ilvl="3">
      <w:start w:val="1"/>
      <w:numFmt w:val="decimal"/>
      <w:isLgl/>
      <w:lvlText w:val="%1.%2.%3.%4."/>
      <w:lvlJc w:val="left"/>
      <w:pPr>
        <w:ind w:left="1154" w:hanging="1080"/>
      </w:pPr>
      <w:rPr>
        <w:rFonts w:hint="default"/>
      </w:rPr>
    </w:lvl>
    <w:lvl w:ilvl="4">
      <w:start w:val="1"/>
      <w:numFmt w:val="decimal"/>
      <w:isLgl/>
      <w:lvlText w:val="%1.%2.%3.%4.%5."/>
      <w:lvlJc w:val="left"/>
      <w:pPr>
        <w:ind w:left="1154" w:hanging="1080"/>
      </w:pPr>
      <w:rPr>
        <w:rFonts w:hint="default"/>
      </w:rPr>
    </w:lvl>
    <w:lvl w:ilvl="5">
      <w:start w:val="1"/>
      <w:numFmt w:val="decimal"/>
      <w:isLgl/>
      <w:lvlText w:val="%1.%2.%3.%4.%5.%6."/>
      <w:lvlJc w:val="left"/>
      <w:pPr>
        <w:ind w:left="1514" w:hanging="1440"/>
      </w:pPr>
      <w:rPr>
        <w:rFonts w:hint="default"/>
      </w:rPr>
    </w:lvl>
    <w:lvl w:ilvl="6">
      <w:start w:val="1"/>
      <w:numFmt w:val="decimal"/>
      <w:isLgl/>
      <w:lvlText w:val="%1.%2.%3.%4.%5.%6.%7."/>
      <w:lvlJc w:val="left"/>
      <w:pPr>
        <w:ind w:left="1874" w:hanging="1800"/>
      </w:pPr>
      <w:rPr>
        <w:rFonts w:hint="default"/>
      </w:rPr>
    </w:lvl>
    <w:lvl w:ilvl="7">
      <w:start w:val="1"/>
      <w:numFmt w:val="decimal"/>
      <w:isLgl/>
      <w:lvlText w:val="%1.%2.%3.%4.%5.%6.%7.%8."/>
      <w:lvlJc w:val="left"/>
      <w:pPr>
        <w:ind w:left="1874" w:hanging="1800"/>
      </w:pPr>
      <w:rPr>
        <w:rFonts w:hint="default"/>
      </w:rPr>
    </w:lvl>
    <w:lvl w:ilvl="8">
      <w:start w:val="1"/>
      <w:numFmt w:val="decimal"/>
      <w:isLgl/>
      <w:lvlText w:val="%1.%2.%3.%4.%5.%6.%7.%8.%9."/>
      <w:lvlJc w:val="left"/>
      <w:pPr>
        <w:ind w:left="2234" w:hanging="2160"/>
      </w:pPr>
      <w:rPr>
        <w:rFonts w:hint="default"/>
      </w:rPr>
    </w:lvl>
  </w:abstractNum>
  <w:abstractNum w:abstractNumId="7">
    <w:nsid w:val="2AF70A9A"/>
    <w:multiLevelType w:val="hybridMultilevel"/>
    <w:tmpl w:val="C588685C"/>
    <w:lvl w:ilvl="0" w:tplc="1F2C20EC">
      <w:start w:val="1"/>
      <w:numFmt w:val="decimal"/>
      <w:lvlText w:val="%1."/>
      <w:lvlJc w:val="left"/>
      <w:pPr>
        <w:ind w:left="364" w:hanging="240"/>
      </w:pPr>
      <w:rPr>
        <w:rFonts w:ascii="PT Astra Serif" w:eastAsia="Times New Roman" w:hAnsi="PT Astra Serif" w:cs="Times New Roman" w:hint="default"/>
        <w:b w:val="0"/>
        <w:bCs w:val="0"/>
        <w:i w:val="0"/>
        <w:iCs w:val="0"/>
        <w:spacing w:val="0"/>
        <w:w w:val="100"/>
        <w:sz w:val="24"/>
        <w:szCs w:val="24"/>
        <w:lang w:val="ru-RU" w:eastAsia="en-US" w:bidi="ar-SA"/>
      </w:rPr>
    </w:lvl>
    <w:lvl w:ilvl="1" w:tplc="0CDE20C0">
      <w:numFmt w:val="bullet"/>
      <w:lvlText w:val="•"/>
      <w:lvlJc w:val="left"/>
      <w:pPr>
        <w:ind w:left="1310" w:hanging="240"/>
      </w:pPr>
      <w:rPr>
        <w:rFonts w:hint="default"/>
        <w:lang w:val="ru-RU" w:eastAsia="en-US" w:bidi="ar-SA"/>
      </w:rPr>
    </w:lvl>
    <w:lvl w:ilvl="2" w:tplc="D5A6E57C">
      <w:numFmt w:val="bullet"/>
      <w:lvlText w:val="•"/>
      <w:lvlJc w:val="left"/>
      <w:pPr>
        <w:ind w:left="2261" w:hanging="240"/>
      </w:pPr>
      <w:rPr>
        <w:rFonts w:hint="default"/>
        <w:lang w:val="ru-RU" w:eastAsia="en-US" w:bidi="ar-SA"/>
      </w:rPr>
    </w:lvl>
    <w:lvl w:ilvl="3" w:tplc="76C02CCA">
      <w:numFmt w:val="bullet"/>
      <w:lvlText w:val="•"/>
      <w:lvlJc w:val="left"/>
      <w:pPr>
        <w:ind w:left="3211" w:hanging="240"/>
      </w:pPr>
      <w:rPr>
        <w:rFonts w:hint="default"/>
        <w:lang w:val="ru-RU" w:eastAsia="en-US" w:bidi="ar-SA"/>
      </w:rPr>
    </w:lvl>
    <w:lvl w:ilvl="4" w:tplc="AD68DD26">
      <w:numFmt w:val="bullet"/>
      <w:lvlText w:val="•"/>
      <w:lvlJc w:val="left"/>
      <w:pPr>
        <w:ind w:left="4162" w:hanging="240"/>
      </w:pPr>
      <w:rPr>
        <w:rFonts w:hint="default"/>
        <w:lang w:val="ru-RU" w:eastAsia="en-US" w:bidi="ar-SA"/>
      </w:rPr>
    </w:lvl>
    <w:lvl w:ilvl="5" w:tplc="AFAAADBA">
      <w:numFmt w:val="bullet"/>
      <w:lvlText w:val="•"/>
      <w:lvlJc w:val="left"/>
      <w:pPr>
        <w:ind w:left="5113" w:hanging="240"/>
      </w:pPr>
      <w:rPr>
        <w:rFonts w:hint="default"/>
        <w:lang w:val="ru-RU" w:eastAsia="en-US" w:bidi="ar-SA"/>
      </w:rPr>
    </w:lvl>
    <w:lvl w:ilvl="6" w:tplc="2CCCDD2A">
      <w:numFmt w:val="bullet"/>
      <w:lvlText w:val="•"/>
      <w:lvlJc w:val="left"/>
      <w:pPr>
        <w:ind w:left="6063" w:hanging="240"/>
      </w:pPr>
      <w:rPr>
        <w:rFonts w:hint="default"/>
        <w:lang w:val="ru-RU" w:eastAsia="en-US" w:bidi="ar-SA"/>
      </w:rPr>
    </w:lvl>
    <w:lvl w:ilvl="7" w:tplc="422ABBB2">
      <w:numFmt w:val="bullet"/>
      <w:lvlText w:val="•"/>
      <w:lvlJc w:val="left"/>
      <w:pPr>
        <w:ind w:left="7014" w:hanging="240"/>
      </w:pPr>
      <w:rPr>
        <w:rFonts w:hint="default"/>
        <w:lang w:val="ru-RU" w:eastAsia="en-US" w:bidi="ar-SA"/>
      </w:rPr>
    </w:lvl>
    <w:lvl w:ilvl="8" w:tplc="3D58E516">
      <w:numFmt w:val="bullet"/>
      <w:lvlText w:val="•"/>
      <w:lvlJc w:val="left"/>
      <w:pPr>
        <w:ind w:left="7964" w:hanging="240"/>
      </w:pPr>
      <w:rPr>
        <w:rFonts w:hint="default"/>
        <w:lang w:val="ru-RU" w:eastAsia="en-US" w:bidi="ar-SA"/>
      </w:rPr>
    </w:lvl>
  </w:abstractNum>
  <w:abstractNum w:abstractNumId="8">
    <w:nsid w:val="2D723AA2"/>
    <w:multiLevelType w:val="multilevel"/>
    <w:tmpl w:val="37AADA86"/>
    <w:lvl w:ilvl="0">
      <w:start w:val="1"/>
      <w:numFmt w:val="decimal"/>
      <w:lvlText w:val="%1."/>
      <w:lvlJc w:val="left"/>
      <w:pPr>
        <w:ind w:left="720" w:hanging="360"/>
      </w:pPr>
    </w:lvl>
    <w:lvl w:ilvl="1">
      <w:start w:val="4"/>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9">
    <w:nsid w:val="30C70621"/>
    <w:multiLevelType w:val="hybridMultilevel"/>
    <w:tmpl w:val="7E587D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F27855"/>
    <w:multiLevelType w:val="hybridMultilevel"/>
    <w:tmpl w:val="29BC5CB8"/>
    <w:lvl w:ilvl="0" w:tplc="8B00FCE2">
      <w:start w:val="1"/>
      <w:numFmt w:val="decimal"/>
      <w:lvlText w:val="%1."/>
      <w:lvlJc w:val="left"/>
      <w:pPr>
        <w:ind w:left="686" w:hanging="418"/>
        <w:jc w:val="right"/>
      </w:pPr>
      <w:rPr>
        <w:rFonts w:hint="default"/>
        <w:w w:val="86"/>
        <w:lang w:val="ru-RU" w:eastAsia="en-US" w:bidi="ar-SA"/>
      </w:rPr>
    </w:lvl>
    <w:lvl w:ilvl="1" w:tplc="02C211FC">
      <w:numFmt w:val="bullet"/>
      <w:lvlText w:val="•"/>
      <w:lvlJc w:val="left"/>
      <w:pPr>
        <w:ind w:left="1612" w:hanging="418"/>
      </w:pPr>
      <w:rPr>
        <w:rFonts w:hint="default"/>
        <w:lang w:val="ru-RU" w:eastAsia="en-US" w:bidi="ar-SA"/>
      </w:rPr>
    </w:lvl>
    <w:lvl w:ilvl="2" w:tplc="5D249BBC">
      <w:numFmt w:val="bullet"/>
      <w:lvlText w:val="•"/>
      <w:lvlJc w:val="left"/>
      <w:pPr>
        <w:ind w:left="2544" w:hanging="418"/>
      </w:pPr>
      <w:rPr>
        <w:rFonts w:hint="default"/>
        <w:lang w:val="ru-RU" w:eastAsia="en-US" w:bidi="ar-SA"/>
      </w:rPr>
    </w:lvl>
    <w:lvl w:ilvl="3" w:tplc="0EA8C7BE">
      <w:numFmt w:val="bullet"/>
      <w:lvlText w:val="•"/>
      <w:lvlJc w:val="left"/>
      <w:pPr>
        <w:ind w:left="3477" w:hanging="418"/>
      </w:pPr>
      <w:rPr>
        <w:rFonts w:hint="default"/>
        <w:lang w:val="ru-RU" w:eastAsia="en-US" w:bidi="ar-SA"/>
      </w:rPr>
    </w:lvl>
    <w:lvl w:ilvl="4" w:tplc="4CACC216">
      <w:numFmt w:val="bullet"/>
      <w:lvlText w:val="•"/>
      <w:lvlJc w:val="left"/>
      <w:pPr>
        <w:ind w:left="4409" w:hanging="418"/>
      </w:pPr>
      <w:rPr>
        <w:rFonts w:hint="default"/>
        <w:lang w:val="ru-RU" w:eastAsia="en-US" w:bidi="ar-SA"/>
      </w:rPr>
    </w:lvl>
    <w:lvl w:ilvl="5" w:tplc="573614E8">
      <w:numFmt w:val="bullet"/>
      <w:lvlText w:val="•"/>
      <w:lvlJc w:val="left"/>
      <w:pPr>
        <w:ind w:left="5342" w:hanging="418"/>
      </w:pPr>
      <w:rPr>
        <w:rFonts w:hint="default"/>
        <w:lang w:val="ru-RU" w:eastAsia="en-US" w:bidi="ar-SA"/>
      </w:rPr>
    </w:lvl>
    <w:lvl w:ilvl="6" w:tplc="61B4ACD6">
      <w:numFmt w:val="bullet"/>
      <w:lvlText w:val="•"/>
      <w:lvlJc w:val="left"/>
      <w:pPr>
        <w:ind w:left="6274" w:hanging="418"/>
      </w:pPr>
      <w:rPr>
        <w:rFonts w:hint="default"/>
        <w:lang w:val="ru-RU" w:eastAsia="en-US" w:bidi="ar-SA"/>
      </w:rPr>
    </w:lvl>
    <w:lvl w:ilvl="7" w:tplc="0268CB8A">
      <w:numFmt w:val="bullet"/>
      <w:lvlText w:val="•"/>
      <w:lvlJc w:val="left"/>
      <w:pPr>
        <w:ind w:left="7206" w:hanging="418"/>
      </w:pPr>
      <w:rPr>
        <w:rFonts w:hint="default"/>
        <w:lang w:val="ru-RU" w:eastAsia="en-US" w:bidi="ar-SA"/>
      </w:rPr>
    </w:lvl>
    <w:lvl w:ilvl="8" w:tplc="E84C6E7A">
      <w:numFmt w:val="bullet"/>
      <w:lvlText w:val="•"/>
      <w:lvlJc w:val="left"/>
      <w:pPr>
        <w:ind w:left="8139" w:hanging="418"/>
      </w:pPr>
      <w:rPr>
        <w:rFonts w:hint="default"/>
        <w:lang w:val="ru-RU" w:eastAsia="en-US" w:bidi="ar-SA"/>
      </w:rPr>
    </w:lvl>
  </w:abstractNum>
  <w:abstractNum w:abstractNumId="11">
    <w:nsid w:val="40B81032"/>
    <w:multiLevelType w:val="hybridMultilevel"/>
    <w:tmpl w:val="200A6AFE"/>
    <w:lvl w:ilvl="0" w:tplc="933E1D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0B109E"/>
    <w:multiLevelType w:val="multilevel"/>
    <w:tmpl w:val="61C88C34"/>
    <w:lvl w:ilvl="0">
      <w:start w:val="1"/>
      <w:numFmt w:val="decimal"/>
      <w:lvlText w:val="%1."/>
      <w:lvlJc w:val="left"/>
      <w:pPr>
        <w:ind w:left="390" w:hanging="390"/>
      </w:pPr>
      <w:rPr>
        <w:rFonts w:hint="default"/>
      </w:rPr>
    </w:lvl>
    <w:lvl w:ilvl="1">
      <w:start w:val="4"/>
      <w:numFmt w:val="decimal"/>
      <w:lvlText w:val="%1.%2."/>
      <w:lvlJc w:val="left"/>
      <w:pPr>
        <w:ind w:left="794" w:hanging="72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1302" w:hanging="108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810" w:hanging="144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2318" w:hanging="1800"/>
      </w:pPr>
      <w:rPr>
        <w:rFonts w:hint="default"/>
      </w:rPr>
    </w:lvl>
    <w:lvl w:ilvl="8">
      <w:start w:val="1"/>
      <w:numFmt w:val="decimal"/>
      <w:lvlText w:val="%1.%2.%3.%4.%5.%6.%7.%8.%9."/>
      <w:lvlJc w:val="left"/>
      <w:pPr>
        <w:ind w:left="2392" w:hanging="1800"/>
      </w:pPr>
      <w:rPr>
        <w:rFonts w:hint="default"/>
      </w:rPr>
    </w:lvl>
  </w:abstractNum>
  <w:abstractNum w:abstractNumId="13">
    <w:nsid w:val="5CEE67E4"/>
    <w:multiLevelType w:val="hybridMultilevel"/>
    <w:tmpl w:val="D9BC821C"/>
    <w:lvl w:ilvl="0" w:tplc="F02EA45C">
      <w:start w:val="1"/>
      <w:numFmt w:val="decimal"/>
      <w:lvlText w:val="%1."/>
      <w:lvlJc w:val="left"/>
      <w:pPr>
        <w:ind w:left="124" w:hanging="240"/>
      </w:pPr>
      <w:rPr>
        <w:rFonts w:ascii="PT Astra Serif" w:eastAsia="Times New Roman" w:hAnsi="PT Astra Serif" w:cs="Times New Roman" w:hint="default"/>
        <w:b w:val="0"/>
        <w:bCs w:val="0"/>
        <w:i w:val="0"/>
        <w:iCs w:val="0"/>
        <w:spacing w:val="0"/>
        <w:w w:val="100"/>
        <w:sz w:val="24"/>
        <w:szCs w:val="24"/>
        <w:lang w:val="ru-RU" w:eastAsia="en-US" w:bidi="ar-SA"/>
      </w:rPr>
    </w:lvl>
    <w:lvl w:ilvl="1" w:tplc="7C7AE7E6">
      <w:numFmt w:val="bullet"/>
      <w:lvlText w:val="•"/>
      <w:lvlJc w:val="left"/>
      <w:pPr>
        <w:ind w:left="1094" w:hanging="240"/>
      </w:pPr>
      <w:rPr>
        <w:rFonts w:hint="default"/>
        <w:lang w:val="ru-RU" w:eastAsia="en-US" w:bidi="ar-SA"/>
      </w:rPr>
    </w:lvl>
    <w:lvl w:ilvl="2" w:tplc="1F00AD66">
      <w:numFmt w:val="bullet"/>
      <w:lvlText w:val="•"/>
      <w:lvlJc w:val="left"/>
      <w:pPr>
        <w:ind w:left="2069" w:hanging="240"/>
      </w:pPr>
      <w:rPr>
        <w:rFonts w:hint="default"/>
        <w:lang w:val="ru-RU" w:eastAsia="en-US" w:bidi="ar-SA"/>
      </w:rPr>
    </w:lvl>
    <w:lvl w:ilvl="3" w:tplc="A2A8A68E">
      <w:numFmt w:val="bullet"/>
      <w:lvlText w:val="•"/>
      <w:lvlJc w:val="left"/>
      <w:pPr>
        <w:ind w:left="3043" w:hanging="240"/>
      </w:pPr>
      <w:rPr>
        <w:rFonts w:hint="default"/>
        <w:lang w:val="ru-RU" w:eastAsia="en-US" w:bidi="ar-SA"/>
      </w:rPr>
    </w:lvl>
    <w:lvl w:ilvl="4" w:tplc="1A520614">
      <w:numFmt w:val="bullet"/>
      <w:lvlText w:val="•"/>
      <w:lvlJc w:val="left"/>
      <w:pPr>
        <w:ind w:left="4018" w:hanging="240"/>
      </w:pPr>
      <w:rPr>
        <w:rFonts w:hint="default"/>
        <w:lang w:val="ru-RU" w:eastAsia="en-US" w:bidi="ar-SA"/>
      </w:rPr>
    </w:lvl>
    <w:lvl w:ilvl="5" w:tplc="9486715E">
      <w:numFmt w:val="bullet"/>
      <w:lvlText w:val="•"/>
      <w:lvlJc w:val="left"/>
      <w:pPr>
        <w:ind w:left="4993" w:hanging="240"/>
      </w:pPr>
      <w:rPr>
        <w:rFonts w:hint="default"/>
        <w:lang w:val="ru-RU" w:eastAsia="en-US" w:bidi="ar-SA"/>
      </w:rPr>
    </w:lvl>
    <w:lvl w:ilvl="6" w:tplc="9732005E">
      <w:numFmt w:val="bullet"/>
      <w:lvlText w:val="•"/>
      <w:lvlJc w:val="left"/>
      <w:pPr>
        <w:ind w:left="5967" w:hanging="240"/>
      </w:pPr>
      <w:rPr>
        <w:rFonts w:hint="default"/>
        <w:lang w:val="ru-RU" w:eastAsia="en-US" w:bidi="ar-SA"/>
      </w:rPr>
    </w:lvl>
    <w:lvl w:ilvl="7" w:tplc="6B10CC44">
      <w:numFmt w:val="bullet"/>
      <w:lvlText w:val="•"/>
      <w:lvlJc w:val="left"/>
      <w:pPr>
        <w:ind w:left="6942" w:hanging="240"/>
      </w:pPr>
      <w:rPr>
        <w:rFonts w:hint="default"/>
        <w:lang w:val="ru-RU" w:eastAsia="en-US" w:bidi="ar-SA"/>
      </w:rPr>
    </w:lvl>
    <w:lvl w:ilvl="8" w:tplc="CC3CB7B0">
      <w:numFmt w:val="bullet"/>
      <w:lvlText w:val="•"/>
      <w:lvlJc w:val="left"/>
      <w:pPr>
        <w:ind w:left="7916" w:hanging="240"/>
      </w:pPr>
      <w:rPr>
        <w:rFonts w:hint="default"/>
        <w:lang w:val="ru-RU" w:eastAsia="en-US" w:bidi="ar-SA"/>
      </w:rPr>
    </w:lvl>
  </w:abstractNum>
  <w:abstractNum w:abstractNumId="14">
    <w:nsid w:val="632716CC"/>
    <w:multiLevelType w:val="hybridMultilevel"/>
    <w:tmpl w:val="9F38AD2E"/>
    <w:lvl w:ilvl="0" w:tplc="31B67644">
      <w:numFmt w:val="bullet"/>
      <w:lvlText w:val="—"/>
      <w:lvlJc w:val="left"/>
      <w:pPr>
        <w:ind w:left="887" w:hanging="575"/>
      </w:pPr>
      <w:rPr>
        <w:rFonts w:hint="default"/>
        <w:w w:val="99"/>
        <w:lang w:val="ru-RU" w:eastAsia="en-US" w:bidi="ar-SA"/>
      </w:rPr>
    </w:lvl>
    <w:lvl w:ilvl="1" w:tplc="6E1E088E">
      <w:numFmt w:val="bullet"/>
      <w:lvlText w:val="•"/>
      <w:lvlJc w:val="left"/>
      <w:pPr>
        <w:ind w:left="1792" w:hanging="575"/>
      </w:pPr>
      <w:rPr>
        <w:rFonts w:hint="default"/>
        <w:lang w:val="ru-RU" w:eastAsia="en-US" w:bidi="ar-SA"/>
      </w:rPr>
    </w:lvl>
    <w:lvl w:ilvl="2" w:tplc="74A67C2C">
      <w:numFmt w:val="bullet"/>
      <w:lvlText w:val="•"/>
      <w:lvlJc w:val="left"/>
      <w:pPr>
        <w:ind w:left="2704" w:hanging="575"/>
      </w:pPr>
      <w:rPr>
        <w:rFonts w:hint="default"/>
        <w:lang w:val="ru-RU" w:eastAsia="en-US" w:bidi="ar-SA"/>
      </w:rPr>
    </w:lvl>
    <w:lvl w:ilvl="3" w:tplc="41D4E2F2">
      <w:numFmt w:val="bullet"/>
      <w:lvlText w:val="•"/>
      <w:lvlJc w:val="left"/>
      <w:pPr>
        <w:ind w:left="3617" w:hanging="575"/>
      </w:pPr>
      <w:rPr>
        <w:rFonts w:hint="default"/>
        <w:lang w:val="ru-RU" w:eastAsia="en-US" w:bidi="ar-SA"/>
      </w:rPr>
    </w:lvl>
    <w:lvl w:ilvl="4" w:tplc="157CB842">
      <w:numFmt w:val="bullet"/>
      <w:lvlText w:val="•"/>
      <w:lvlJc w:val="left"/>
      <w:pPr>
        <w:ind w:left="4529" w:hanging="575"/>
      </w:pPr>
      <w:rPr>
        <w:rFonts w:hint="default"/>
        <w:lang w:val="ru-RU" w:eastAsia="en-US" w:bidi="ar-SA"/>
      </w:rPr>
    </w:lvl>
    <w:lvl w:ilvl="5" w:tplc="7500DF16">
      <w:numFmt w:val="bullet"/>
      <w:lvlText w:val="•"/>
      <w:lvlJc w:val="left"/>
      <w:pPr>
        <w:ind w:left="5442" w:hanging="575"/>
      </w:pPr>
      <w:rPr>
        <w:rFonts w:hint="default"/>
        <w:lang w:val="ru-RU" w:eastAsia="en-US" w:bidi="ar-SA"/>
      </w:rPr>
    </w:lvl>
    <w:lvl w:ilvl="6" w:tplc="00841FFE">
      <w:numFmt w:val="bullet"/>
      <w:lvlText w:val="•"/>
      <w:lvlJc w:val="left"/>
      <w:pPr>
        <w:ind w:left="6354" w:hanging="575"/>
      </w:pPr>
      <w:rPr>
        <w:rFonts w:hint="default"/>
        <w:lang w:val="ru-RU" w:eastAsia="en-US" w:bidi="ar-SA"/>
      </w:rPr>
    </w:lvl>
    <w:lvl w:ilvl="7" w:tplc="ABEC0824">
      <w:numFmt w:val="bullet"/>
      <w:lvlText w:val="•"/>
      <w:lvlJc w:val="left"/>
      <w:pPr>
        <w:ind w:left="7266" w:hanging="575"/>
      </w:pPr>
      <w:rPr>
        <w:rFonts w:hint="default"/>
        <w:lang w:val="ru-RU" w:eastAsia="en-US" w:bidi="ar-SA"/>
      </w:rPr>
    </w:lvl>
    <w:lvl w:ilvl="8" w:tplc="D1B4A194">
      <w:numFmt w:val="bullet"/>
      <w:lvlText w:val="•"/>
      <w:lvlJc w:val="left"/>
      <w:pPr>
        <w:ind w:left="8179" w:hanging="575"/>
      </w:pPr>
      <w:rPr>
        <w:rFonts w:hint="default"/>
        <w:lang w:val="ru-RU" w:eastAsia="en-US" w:bidi="ar-SA"/>
      </w:rPr>
    </w:lvl>
  </w:abstractNum>
  <w:abstractNum w:abstractNumId="15">
    <w:nsid w:val="67A61696"/>
    <w:multiLevelType w:val="hybridMultilevel"/>
    <w:tmpl w:val="54CEE35C"/>
    <w:lvl w:ilvl="0" w:tplc="D9681854">
      <w:numFmt w:val="bullet"/>
      <w:lvlText w:val="-"/>
      <w:lvlJc w:val="left"/>
      <w:pPr>
        <w:ind w:left="11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B4D85B36">
      <w:numFmt w:val="bullet"/>
      <w:lvlText w:val="•"/>
      <w:lvlJc w:val="left"/>
      <w:pPr>
        <w:ind w:left="671" w:hanging="140"/>
      </w:pPr>
      <w:rPr>
        <w:rFonts w:hint="default"/>
        <w:lang w:val="ru-RU" w:eastAsia="en-US" w:bidi="ar-SA"/>
      </w:rPr>
    </w:lvl>
    <w:lvl w:ilvl="2" w:tplc="9BFCB3E0">
      <w:numFmt w:val="bullet"/>
      <w:lvlText w:val="•"/>
      <w:lvlJc w:val="left"/>
      <w:pPr>
        <w:ind w:left="1222" w:hanging="140"/>
      </w:pPr>
      <w:rPr>
        <w:rFonts w:hint="default"/>
        <w:lang w:val="ru-RU" w:eastAsia="en-US" w:bidi="ar-SA"/>
      </w:rPr>
    </w:lvl>
    <w:lvl w:ilvl="3" w:tplc="0EF8897A">
      <w:numFmt w:val="bullet"/>
      <w:lvlText w:val="•"/>
      <w:lvlJc w:val="left"/>
      <w:pPr>
        <w:ind w:left="1773" w:hanging="140"/>
      </w:pPr>
      <w:rPr>
        <w:rFonts w:hint="default"/>
        <w:lang w:val="ru-RU" w:eastAsia="en-US" w:bidi="ar-SA"/>
      </w:rPr>
    </w:lvl>
    <w:lvl w:ilvl="4" w:tplc="7082AB84">
      <w:numFmt w:val="bullet"/>
      <w:lvlText w:val="•"/>
      <w:lvlJc w:val="left"/>
      <w:pPr>
        <w:ind w:left="2324" w:hanging="140"/>
      </w:pPr>
      <w:rPr>
        <w:rFonts w:hint="default"/>
        <w:lang w:val="ru-RU" w:eastAsia="en-US" w:bidi="ar-SA"/>
      </w:rPr>
    </w:lvl>
    <w:lvl w:ilvl="5" w:tplc="8E34DB56">
      <w:numFmt w:val="bullet"/>
      <w:lvlText w:val="•"/>
      <w:lvlJc w:val="left"/>
      <w:pPr>
        <w:ind w:left="2876" w:hanging="140"/>
      </w:pPr>
      <w:rPr>
        <w:rFonts w:hint="default"/>
        <w:lang w:val="ru-RU" w:eastAsia="en-US" w:bidi="ar-SA"/>
      </w:rPr>
    </w:lvl>
    <w:lvl w:ilvl="6" w:tplc="1A48A57A">
      <w:numFmt w:val="bullet"/>
      <w:lvlText w:val="•"/>
      <w:lvlJc w:val="left"/>
      <w:pPr>
        <w:ind w:left="3427" w:hanging="140"/>
      </w:pPr>
      <w:rPr>
        <w:rFonts w:hint="default"/>
        <w:lang w:val="ru-RU" w:eastAsia="en-US" w:bidi="ar-SA"/>
      </w:rPr>
    </w:lvl>
    <w:lvl w:ilvl="7" w:tplc="D2C8C5A6">
      <w:numFmt w:val="bullet"/>
      <w:lvlText w:val="•"/>
      <w:lvlJc w:val="left"/>
      <w:pPr>
        <w:ind w:left="3978" w:hanging="140"/>
      </w:pPr>
      <w:rPr>
        <w:rFonts w:hint="default"/>
        <w:lang w:val="ru-RU" w:eastAsia="en-US" w:bidi="ar-SA"/>
      </w:rPr>
    </w:lvl>
    <w:lvl w:ilvl="8" w:tplc="1E4A681E">
      <w:numFmt w:val="bullet"/>
      <w:lvlText w:val="•"/>
      <w:lvlJc w:val="left"/>
      <w:pPr>
        <w:ind w:left="4529" w:hanging="140"/>
      </w:pPr>
      <w:rPr>
        <w:rFonts w:hint="default"/>
        <w:lang w:val="ru-RU" w:eastAsia="en-US" w:bidi="ar-SA"/>
      </w:rPr>
    </w:lvl>
  </w:abstractNum>
  <w:abstractNum w:abstractNumId="16">
    <w:nsid w:val="6CC50B2C"/>
    <w:multiLevelType w:val="hybridMultilevel"/>
    <w:tmpl w:val="83B64976"/>
    <w:lvl w:ilvl="0" w:tplc="B77CB466">
      <w:start w:val="1"/>
      <w:numFmt w:val="decimal"/>
      <w:lvlText w:val="%1."/>
      <w:lvlJc w:val="left"/>
      <w:pPr>
        <w:ind w:left="746" w:hanging="417"/>
        <w:jc w:val="right"/>
      </w:pPr>
      <w:rPr>
        <w:rFonts w:hint="default"/>
        <w:w w:val="90"/>
        <w:lang w:val="ru-RU" w:eastAsia="en-US" w:bidi="ar-SA"/>
      </w:rPr>
    </w:lvl>
    <w:lvl w:ilvl="1" w:tplc="3CD63840">
      <w:numFmt w:val="bullet"/>
      <w:lvlText w:val="•"/>
      <w:lvlJc w:val="left"/>
      <w:pPr>
        <w:ind w:left="1120" w:hanging="417"/>
      </w:pPr>
      <w:rPr>
        <w:rFonts w:hint="default"/>
        <w:lang w:val="ru-RU" w:eastAsia="en-US" w:bidi="ar-SA"/>
      </w:rPr>
    </w:lvl>
    <w:lvl w:ilvl="2" w:tplc="3FB69944">
      <w:numFmt w:val="bullet"/>
      <w:lvlText w:val="•"/>
      <w:lvlJc w:val="left"/>
      <w:pPr>
        <w:ind w:left="2107" w:hanging="417"/>
      </w:pPr>
      <w:rPr>
        <w:rFonts w:hint="default"/>
        <w:lang w:val="ru-RU" w:eastAsia="en-US" w:bidi="ar-SA"/>
      </w:rPr>
    </w:lvl>
    <w:lvl w:ilvl="3" w:tplc="39166DDE">
      <w:numFmt w:val="bullet"/>
      <w:lvlText w:val="•"/>
      <w:lvlJc w:val="left"/>
      <w:pPr>
        <w:ind w:left="3094" w:hanging="417"/>
      </w:pPr>
      <w:rPr>
        <w:rFonts w:hint="default"/>
        <w:lang w:val="ru-RU" w:eastAsia="en-US" w:bidi="ar-SA"/>
      </w:rPr>
    </w:lvl>
    <w:lvl w:ilvl="4" w:tplc="80F22660">
      <w:numFmt w:val="bullet"/>
      <w:lvlText w:val="•"/>
      <w:lvlJc w:val="left"/>
      <w:pPr>
        <w:ind w:left="4081" w:hanging="417"/>
      </w:pPr>
      <w:rPr>
        <w:rFonts w:hint="default"/>
        <w:lang w:val="ru-RU" w:eastAsia="en-US" w:bidi="ar-SA"/>
      </w:rPr>
    </w:lvl>
    <w:lvl w:ilvl="5" w:tplc="AA5C0FD2">
      <w:numFmt w:val="bullet"/>
      <w:lvlText w:val="•"/>
      <w:lvlJc w:val="left"/>
      <w:pPr>
        <w:ind w:left="5068" w:hanging="417"/>
      </w:pPr>
      <w:rPr>
        <w:rFonts w:hint="default"/>
        <w:lang w:val="ru-RU" w:eastAsia="en-US" w:bidi="ar-SA"/>
      </w:rPr>
    </w:lvl>
    <w:lvl w:ilvl="6" w:tplc="3F74BF3E">
      <w:numFmt w:val="bullet"/>
      <w:lvlText w:val="•"/>
      <w:lvlJc w:val="left"/>
      <w:pPr>
        <w:ind w:left="6055" w:hanging="417"/>
      </w:pPr>
      <w:rPr>
        <w:rFonts w:hint="default"/>
        <w:lang w:val="ru-RU" w:eastAsia="en-US" w:bidi="ar-SA"/>
      </w:rPr>
    </w:lvl>
    <w:lvl w:ilvl="7" w:tplc="531A75B4">
      <w:numFmt w:val="bullet"/>
      <w:lvlText w:val="•"/>
      <w:lvlJc w:val="left"/>
      <w:pPr>
        <w:ind w:left="7042" w:hanging="417"/>
      </w:pPr>
      <w:rPr>
        <w:rFonts w:hint="default"/>
        <w:lang w:val="ru-RU" w:eastAsia="en-US" w:bidi="ar-SA"/>
      </w:rPr>
    </w:lvl>
    <w:lvl w:ilvl="8" w:tplc="FC0AB294">
      <w:numFmt w:val="bullet"/>
      <w:lvlText w:val="•"/>
      <w:lvlJc w:val="left"/>
      <w:pPr>
        <w:ind w:left="8029" w:hanging="417"/>
      </w:pPr>
      <w:rPr>
        <w:rFonts w:hint="default"/>
        <w:lang w:val="ru-RU" w:eastAsia="en-US" w:bidi="ar-SA"/>
      </w:rPr>
    </w:lvl>
  </w:abstractNum>
  <w:abstractNum w:abstractNumId="17">
    <w:nsid w:val="77857CE8"/>
    <w:multiLevelType w:val="hybridMultilevel"/>
    <w:tmpl w:val="55C4DBCA"/>
    <w:lvl w:ilvl="0" w:tplc="933E1D8C">
      <w:start w:val="1"/>
      <w:numFmt w:val="bullet"/>
      <w:lvlText w:val=""/>
      <w:lvlJc w:val="left"/>
      <w:pPr>
        <w:ind w:left="7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F7F756A"/>
    <w:multiLevelType w:val="hybridMultilevel"/>
    <w:tmpl w:val="74DCA9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0"/>
  </w:num>
  <w:num w:numId="3">
    <w:abstractNumId w:val="14"/>
  </w:num>
  <w:num w:numId="4">
    <w:abstractNumId w:val="2"/>
  </w:num>
  <w:num w:numId="5">
    <w:abstractNumId w:val="5"/>
  </w:num>
  <w:num w:numId="6">
    <w:abstractNumId w:val="3"/>
  </w:num>
  <w:num w:numId="7">
    <w:abstractNumId w:val="1"/>
  </w:num>
  <w:num w:numId="8">
    <w:abstractNumId w:val="6"/>
  </w:num>
  <w:num w:numId="9">
    <w:abstractNumId w:val="17"/>
  </w:num>
  <w:num w:numId="10">
    <w:abstractNumId w:val="11"/>
  </w:num>
  <w:num w:numId="11">
    <w:abstractNumId w:val="9"/>
  </w:num>
  <w:num w:numId="12">
    <w:abstractNumId w:val="18"/>
  </w:num>
  <w:num w:numId="13">
    <w:abstractNumId w:val="8"/>
  </w:num>
  <w:num w:numId="14">
    <w:abstractNumId w:val="12"/>
  </w:num>
  <w:num w:numId="15">
    <w:abstractNumId w:val="0"/>
  </w:num>
  <w:num w:numId="16">
    <w:abstractNumId w:val="15"/>
  </w:num>
  <w:num w:numId="17">
    <w:abstractNumId w:val="4"/>
  </w:num>
  <w:num w:numId="18">
    <w:abstractNumId w:val="13"/>
  </w:num>
  <w:num w:numId="1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558"/>
    <w:rsid w:val="000045F1"/>
    <w:rsid w:val="001D5BD4"/>
    <w:rsid w:val="00295578"/>
    <w:rsid w:val="002C4193"/>
    <w:rsid w:val="002C6E40"/>
    <w:rsid w:val="00337558"/>
    <w:rsid w:val="00366AAB"/>
    <w:rsid w:val="004A176D"/>
    <w:rsid w:val="004D6776"/>
    <w:rsid w:val="004F5E97"/>
    <w:rsid w:val="00586482"/>
    <w:rsid w:val="00600DD2"/>
    <w:rsid w:val="006E0176"/>
    <w:rsid w:val="00750CFD"/>
    <w:rsid w:val="007D16F6"/>
    <w:rsid w:val="007E06D8"/>
    <w:rsid w:val="008972C8"/>
    <w:rsid w:val="00992E8C"/>
    <w:rsid w:val="009C0768"/>
    <w:rsid w:val="00A90136"/>
    <w:rsid w:val="00AB13F8"/>
    <w:rsid w:val="00AD1B6D"/>
    <w:rsid w:val="00B02F70"/>
    <w:rsid w:val="00B05C4A"/>
    <w:rsid w:val="00B24CDD"/>
    <w:rsid w:val="00B3150A"/>
    <w:rsid w:val="00B8778C"/>
    <w:rsid w:val="00BD4976"/>
    <w:rsid w:val="00C42786"/>
    <w:rsid w:val="00C46375"/>
    <w:rsid w:val="00CC5DFE"/>
    <w:rsid w:val="00D161EE"/>
    <w:rsid w:val="00D26EC5"/>
    <w:rsid w:val="00DE495F"/>
    <w:rsid w:val="00DF2191"/>
    <w:rsid w:val="00EC297E"/>
    <w:rsid w:val="00F33FB7"/>
    <w:rsid w:val="00F7642F"/>
    <w:rsid w:val="00FA4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60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7D16F6"/>
    <w:pPr>
      <w:widowControl w:val="0"/>
      <w:autoSpaceDE w:val="0"/>
      <w:autoSpaceDN w:val="0"/>
      <w:spacing w:after="0" w:line="411" w:lineRule="exact"/>
      <w:ind w:left="53"/>
      <w:jc w:val="center"/>
      <w:outlineLvl w:val="0"/>
    </w:pPr>
    <w:rPr>
      <w:rFonts w:ascii="Times New Roman" w:eastAsia="Times New Roman" w:hAnsi="Times New Roman" w:cs="Times New Roman"/>
      <w:sz w:val="39"/>
      <w:szCs w:val="39"/>
    </w:rPr>
  </w:style>
  <w:style w:type="paragraph" w:styleId="2">
    <w:name w:val="heading 2"/>
    <w:basedOn w:val="a"/>
    <w:link w:val="20"/>
    <w:uiPriority w:val="1"/>
    <w:qFormat/>
    <w:rsid w:val="007D16F6"/>
    <w:pPr>
      <w:widowControl w:val="0"/>
      <w:autoSpaceDE w:val="0"/>
      <w:autoSpaceDN w:val="0"/>
      <w:spacing w:after="0" w:line="240" w:lineRule="auto"/>
      <w:ind w:left="31"/>
      <w:jc w:val="center"/>
      <w:outlineLvl w:val="1"/>
    </w:pPr>
    <w:rPr>
      <w:rFonts w:ascii="Times New Roman" w:eastAsia="Times New Roman" w:hAnsi="Times New Roman" w:cs="Times New Roman"/>
      <w:sz w:val="37"/>
      <w:szCs w:val="37"/>
    </w:rPr>
  </w:style>
  <w:style w:type="paragraph" w:styleId="3">
    <w:name w:val="heading 3"/>
    <w:basedOn w:val="a"/>
    <w:link w:val="30"/>
    <w:uiPriority w:val="1"/>
    <w:qFormat/>
    <w:rsid w:val="007D16F6"/>
    <w:pPr>
      <w:widowControl w:val="0"/>
      <w:autoSpaceDE w:val="0"/>
      <w:autoSpaceDN w:val="0"/>
      <w:spacing w:after="0" w:line="240" w:lineRule="auto"/>
      <w:jc w:val="center"/>
      <w:outlineLvl w:val="2"/>
    </w:pPr>
    <w:rPr>
      <w:rFonts w:ascii="Times New Roman" w:eastAsia="Times New Roman" w:hAnsi="Times New Roman" w:cs="Times New Roman"/>
      <w:sz w:val="29"/>
      <w:szCs w:val="29"/>
    </w:rPr>
  </w:style>
  <w:style w:type="paragraph" w:styleId="4">
    <w:name w:val="heading 4"/>
    <w:basedOn w:val="a"/>
    <w:link w:val="40"/>
    <w:uiPriority w:val="1"/>
    <w:qFormat/>
    <w:rsid w:val="007D16F6"/>
    <w:pPr>
      <w:widowControl w:val="0"/>
      <w:autoSpaceDE w:val="0"/>
      <w:autoSpaceDN w:val="0"/>
      <w:spacing w:after="0" w:line="316" w:lineRule="exact"/>
      <w:ind w:left="327" w:hanging="438"/>
      <w:outlineLvl w:val="3"/>
    </w:pPr>
    <w:rPr>
      <w:rFonts w:ascii="Cambria" w:eastAsia="Cambria" w:hAnsi="Cambria" w:cs="Cambria"/>
      <w:i/>
      <w:iCs/>
      <w:sz w:val="29"/>
      <w:szCs w:val="29"/>
    </w:rPr>
  </w:style>
  <w:style w:type="paragraph" w:styleId="5">
    <w:name w:val="heading 5"/>
    <w:basedOn w:val="a"/>
    <w:link w:val="50"/>
    <w:uiPriority w:val="1"/>
    <w:qFormat/>
    <w:rsid w:val="007D16F6"/>
    <w:pPr>
      <w:widowControl w:val="0"/>
      <w:autoSpaceDE w:val="0"/>
      <w:autoSpaceDN w:val="0"/>
      <w:spacing w:after="0" w:line="240" w:lineRule="auto"/>
      <w:ind w:left="244"/>
      <w:outlineLvl w:val="4"/>
    </w:pPr>
    <w:rPr>
      <w:rFonts w:ascii="Times New Roman" w:eastAsia="Times New Roman" w:hAnsi="Times New Roman" w:cs="Times New Roman"/>
      <w:b/>
      <w:bCs/>
      <w:sz w:val="28"/>
      <w:szCs w:val="28"/>
    </w:rPr>
  </w:style>
  <w:style w:type="paragraph" w:styleId="6">
    <w:name w:val="heading 6"/>
    <w:basedOn w:val="a"/>
    <w:link w:val="60"/>
    <w:uiPriority w:val="1"/>
    <w:qFormat/>
    <w:rsid w:val="007D16F6"/>
    <w:pPr>
      <w:widowControl w:val="0"/>
      <w:autoSpaceDE w:val="0"/>
      <w:autoSpaceDN w:val="0"/>
      <w:spacing w:after="0" w:line="309" w:lineRule="exact"/>
      <w:ind w:left="668"/>
      <w:jc w:val="both"/>
      <w:outlineLvl w:val="5"/>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7D16F6"/>
    <w:rPr>
      <w:rFonts w:ascii="Times New Roman" w:eastAsia="Times New Roman" w:hAnsi="Times New Roman" w:cs="Times New Roman"/>
      <w:sz w:val="39"/>
      <w:szCs w:val="39"/>
    </w:rPr>
  </w:style>
  <w:style w:type="character" w:customStyle="1" w:styleId="20">
    <w:name w:val="Заголовок 2 Знак"/>
    <w:basedOn w:val="a0"/>
    <w:link w:val="2"/>
    <w:uiPriority w:val="1"/>
    <w:rsid w:val="007D16F6"/>
    <w:rPr>
      <w:rFonts w:ascii="Times New Roman" w:eastAsia="Times New Roman" w:hAnsi="Times New Roman" w:cs="Times New Roman"/>
      <w:sz w:val="37"/>
      <w:szCs w:val="37"/>
    </w:rPr>
  </w:style>
  <w:style w:type="character" w:customStyle="1" w:styleId="30">
    <w:name w:val="Заголовок 3 Знак"/>
    <w:basedOn w:val="a0"/>
    <w:link w:val="3"/>
    <w:uiPriority w:val="1"/>
    <w:rsid w:val="007D16F6"/>
    <w:rPr>
      <w:rFonts w:ascii="Times New Roman" w:eastAsia="Times New Roman" w:hAnsi="Times New Roman" w:cs="Times New Roman"/>
      <w:sz w:val="29"/>
      <w:szCs w:val="29"/>
    </w:rPr>
  </w:style>
  <w:style w:type="character" w:customStyle="1" w:styleId="40">
    <w:name w:val="Заголовок 4 Знак"/>
    <w:basedOn w:val="a0"/>
    <w:link w:val="4"/>
    <w:uiPriority w:val="1"/>
    <w:rsid w:val="007D16F6"/>
    <w:rPr>
      <w:rFonts w:ascii="Cambria" w:eastAsia="Cambria" w:hAnsi="Cambria" w:cs="Cambria"/>
      <w:i/>
      <w:iCs/>
      <w:sz w:val="29"/>
      <w:szCs w:val="29"/>
    </w:rPr>
  </w:style>
  <w:style w:type="character" w:customStyle="1" w:styleId="50">
    <w:name w:val="Заголовок 5 Знак"/>
    <w:basedOn w:val="a0"/>
    <w:link w:val="5"/>
    <w:uiPriority w:val="1"/>
    <w:rsid w:val="007D16F6"/>
    <w:rPr>
      <w:rFonts w:ascii="Times New Roman" w:eastAsia="Times New Roman" w:hAnsi="Times New Roman" w:cs="Times New Roman"/>
      <w:b/>
      <w:bCs/>
      <w:sz w:val="28"/>
      <w:szCs w:val="28"/>
    </w:rPr>
  </w:style>
  <w:style w:type="character" w:customStyle="1" w:styleId="60">
    <w:name w:val="Заголовок 6 Знак"/>
    <w:basedOn w:val="a0"/>
    <w:link w:val="6"/>
    <w:uiPriority w:val="1"/>
    <w:rsid w:val="007D16F6"/>
    <w:rPr>
      <w:rFonts w:ascii="Times New Roman" w:eastAsia="Times New Roman" w:hAnsi="Times New Roman" w:cs="Times New Roman"/>
      <w:b/>
      <w:bCs/>
      <w:i/>
      <w:iCs/>
      <w:sz w:val="28"/>
      <w:szCs w:val="28"/>
    </w:rPr>
  </w:style>
  <w:style w:type="numbering" w:customStyle="1" w:styleId="11">
    <w:name w:val="Нет списка1"/>
    <w:next w:val="a2"/>
    <w:uiPriority w:val="99"/>
    <w:semiHidden/>
    <w:unhideWhenUsed/>
    <w:rsid w:val="007D16F6"/>
  </w:style>
  <w:style w:type="table" w:customStyle="1" w:styleId="TableNormal">
    <w:name w:val="Table Normal"/>
    <w:uiPriority w:val="2"/>
    <w:semiHidden/>
    <w:unhideWhenUsed/>
    <w:qFormat/>
    <w:rsid w:val="007D16F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7D16F6"/>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7D16F6"/>
    <w:rPr>
      <w:rFonts w:ascii="Times New Roman" w:eastAsia="Times New Roman" w:hAnsi="Times New Roman" w:cs="Times New Roman"/>
      <w:sz w:val="28"/>
      <w:szCs w:val="28"/>
    </w:rPr>
  </w:style>
  <w:style w:type="paragraph" w:styleId="a5">
    <w:name w:val="List Paragraph"/>
    <w:basedOn w:val="a"/>
    <w:link w:val="a6"/>
    <w:uiPriority w:val="34"/>
    <w:qFormat/>
    <w:rsid w:val="007D16F6"/>
    <w:pPr>
      <w:widowControl w:val="0"/>
      <w:autoSpaceDE w:val="0"/>
      <w:autoSpaceDN w:val="0"/>
      <w:spacing w:after="0" w:line="240" w:lineRule="auto"/>
      <w:ind w:left="1004" w:hanging="362"/>
    </w:pPr>
    <w:rPr>
      <w:rFonts w:ascii="Cambria" w:eastAsia="Cambria" w:hAnsi="Cambria" w:cs="Cambria"/>
    </w:rPr>
  </w:style>
  <w:style w:type="paragraph" w:customStyle="1" w:styleId="TableParagraph">
    <w:name w:val="Table Paragraph"/>
    <w:basedOn w:val="a"/>
    <w:uiPriority w:val="1"/>
    <w:qFormat/>
    <w:rsid w:val="007D16F6"/>
    <w:pPr>
      <w:widowControl w:val="0"/>
      <w:autoSpaceDE w:val="0"/>
      <w:autoSpaceDN w:val="0"/>
      <w:spacing w:after="0" w:line="240" w:lineRule="auto"/>
    </w:pPr>
    <w:rPr>
      <w:rFonts w:ascii="Times New Roman" w:eastAsia="Times New Roman" w:hAnsi="Times New Roman" w:cs="Times New Roman"/>
    </w:rPr>
  </w:style>
  <w:style w:type="paragraph" w:styleId="a7">
    <w:name w:val="Balloon Text"/>
    <w:basedOn w:val="a"/>
    <w:link w:val="a8"/>
    <w:uiPriority w:val="99"/>
    <w:semiHidden/>
    <w:unhideWhenUsed/>
    <w:rsid w:val="007D16F6"/>
    <w:pPr>
      <w:widowControl w:val="0"/>
      <w:autoSpaceDE w:val="0"/>
      <w:autoSpaceDN w:val="0"/>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7D16F6"/>
    <w:rPr>
      <w:rFonts w:ascii="Tahoma" w:eastAsia="Times New Roman" w:hAnsi="Tahoma" w:cs="Tahoma"/>
      <w:sz w:val="16"/>
      <w:szCs w:val="16"/>
    </w:rPr>
  </w:style>
  <w:style w:type="paragraph" w:styleId="a9">
    <w:name w:val="header"/>
    <w:basedOn w:val="a"/>
    <w:link w:val="aa"/>
    <w:uiPriority w:val="99"/>
    <w:unhideWhenUsed/>
    <w:rsid w:val="007D16F6"/>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a">
    <w:name w:val="Верхний колонтитул Знак"/>
    <w:basedOn w:val="a0"/>
    <w:link w:val="a9"/>
    <w:uiPriority w:val="99"/>
    <w:rsid w:val="007D16F6"/>
    <w:rPr>
      <w:rFonts w:ascii="Times New Roman" w:eastAsia="Times New Roman" w:hAnsi="Times New Roman" w:cs="Times New Roman"/>
    </w:rPr>
  </w:style>
  <w:style w:type="paragraph" w:styleId="ab">
    <w:name w:val="footer"/>
    <w:basedOn w:val="a"/>
    <w:link w:val="ac"/>
    <w:uiPriority w:val="99"/>
    <w:unhideWhenUsed/>
    <w:rsid w:val="007D16F6"/>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c">
    <w:name w:val="Нижний колонтитул Знак"/>
    <w:basedOn w:val="a0"/>
    <w:link w:val="ab"/>
    <w:uiPriority w:val="99"/>
    <w:rsid w:val="007D16F6"/>
    <w:rPr>
      <w:rFonts w:ascii="Times New Roman" w:eastAsia="Times New Roman" w:hAnsi="Times New Roman" w:cs="Times New Roman"/>
    </w:rPr>
  </w:style>
  <w:style w:type="character" w:styleId="ad">
    <w:name w:val="Hyperlink"/>
    <w:basedOn w:val="a0"/>
    <w:uiPriority w:val="99"/>
    <w:unhideWhenUsed/>
    <w:rsid w:val="007E06D8"/>
    <w:rPr>
      <w:color w:val="0000FF" w:themeColor="hyperlink"/>
      <w:u w:val="single"/>
    </w:rPr>
  </w:style>
  <w:style w:type="paragraph" w:customStyle="1" w:styleId="ConsPlusNormal">
    <w:name w:val="ConsPlusNormal"/>
    <w:basedOn w:val="a"/>
    <w:rsid w:val="00AD1B6D"/>
    <w:pPr>
      <w:spacing w:line="240" w:lineRule="auto"/>
    </w:pPr>
    <w:rPr>
      <w:rFonts w:ascii="Arial" w:eastAsia="Times New Roman" w:hAnsi="Arial" w:cs="Times New Roman"/>
      <w:sz w:val="20"/>
      <w:szCs w:val="20"/>
      <w:lang w:eastAsia="ru-RU"/>
    </w:rPr>
  </w:style>
  <w:style w:type="paragraph" w:customStyle="1" w:styleId="Default">
    <w:name w:val="Default"/>
    <w:uiPriority w:val="99"/>
    <w:rsid w:val="00AD1B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qFormat/>
    <w:rsid w:val="00366AAB"/>
    <w:pPr>
      <w:spacing w:after="0" w:line="240" w:lineRule="auto"/>
    </w:pPr>
    <w:rPr>
      <w:rFonts w:ascii="Times New Roman" w:eastAsia="Times New Roman" w:hAnsi="Times New Roman" w:cs="Times New Roman"/>
      <w:sz w:val="20"/>
      <w:szCs w:val="20"/>
      <w:lang w:val="en-US" w:eastAsia="ru-RU"/>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366AAB"/>
    <w:rPr>
      <w:rFonts w:ascii="Times New Roman" w:eastAsia="Times New Roman" w:hAnsi="Times New Roman" w:cs="Times New Roman"/>
      <w:sz w:val="20"/>
      <w:szCs w:val="20"/>
      <w:lang w:val="en-US" w:eastAsia="ru-RU"/>
    </w:rPr>
  </w:style>
  <w:style w:type="character" w:styleId="af0">
    <w:name w:val="footnote reference"/>
    <w:uiPriority w:val="99"/>
    <w:rsid w:val="00366AAB"/>
    <w:rPr>
      <w:vertAlign w:val="superscript"/>
    </w:rPr>
  </w:style>
  <w:style w:type="character" w:customStyle="1" w:styleId="a6">
    <w:name w:val="Абзац списка Знак"/>
    <w:link w:val="a5"/>
    <w:uiPriority w:val="34"/>
    <w:rsid w:val="00366AAB"/>
    <w:rPr>
      <w:rFonts w:ascii="Cambria" w:eastAsia="Cambria" w:hAnsi="Cambria" w:cs="Cambr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7D16F6"/>
    <w:pPr>
      <w:widowControl w:val="0"/>
      <w:autoSpaceDE w:val="0"/>
      <w:autoSpaceDN w:val="0"/>
      <w:spacing w:after="0" w:line="411" w:lineRule="exact"/>
      <w:ind w:left="53"/>
      <w:jc w:val="center"/>
      <w:outlineLvl w:val="0"/>
    </w:pPr>
    <w:rPr>
      <w:rFonts w:ascii="Times New Roman" w:eastAsia="Times New Roman" w:hAnsi="Times New Roman" w:cs="Times New Roman"/>
      <w:sz w:val="39"/>
      <w:szCs w:val="39"/>
    </w:rPr>
  </w:style>
  <w:style w:type="paragraph" w:styleId="2">
    <w:name w:val="heading 2"/>
    <w:basedOn w:val="a"/>
    <w:link w:val="20"/>
    <w:uiPriority w:val="1"/>
    <w:qFormat/>
    <w:rsid w:val="007D16F6"/>
    <w:pPr>
      <w:widowControl w:val="0"/>
      <w:autoSpaceDE w:val="0"/>
      <w:autoSpaceDN w:val="0"/>
      <w:spacing w:after="0" w:line="240" w:lineRule="auto"/>
      <w:ind w:left="31"/>
      <w:jc w:val="center"/>
      <w:outlineLvl w:val="1"/>
    </w:pPr>
    <w:rPr>
      <w:rFonts w:ascii="Times New Roman" w:eastAsia="Times New Roman" w:hAnsi="Times New Roman" w:cs="Times New Roman"/>
      <w:sz w:val="37"/>
      <w:szCs w:val="37"/>
    </w:rPr>
  </w:style>
  <w:style w:type="paragraph" w:styleId="3">
    <w:name w:val="heading 3"/>
    <w:basedOn w:val="a"/>
    <w:link w:val="30"/>
    <w:uiPriority w:val="1"/>
    <w:qFormat/>
    <w:rsid w:val="007D16F6"/>
    <w:pPr>
      <w:widowControl w:val="0"/>
      <w:autoSpaceDE w:val="0"/>
      <w:autoSpaceDN w:val="0"/>
      <w:spacing w:after="0" w:line="240" w:lineRule="auto"/>
      <w:jc w:val="center"/>
      <w:outlineLvl w:val="2"/>
    </w:pPr>
    <w:rPr>
      <w:rFonts w:ascii="Times New Roman" w:eastAsia="Times New Roman" w:hAnsi="Times New Roman" w:cs="Times New Roman"/>
      <w:sz w:val="29"/>
      <w:szCs w:val="29"/>
    </w:rPr>
  </w:style>
  <w:style w:type="paragraph" w:styleId="4">
    <w:name w:val="heading 4"/>
    <w:basedOn w:val="a"/>
    <w:link w:val="40"/>
    <w:uiPriority w:val="1"/>
    <w:qFormat/>
    <w:rsid w:val="007D16F6"/>
    <w:pPr>
      <w:widowControl w:val="0"/>
      <w:autoSpaceDE w:val="0"/>
      <w:autoSpaceDN w:val="0"/>
      <w:spacing w:after="0" w:line="316" w:lineRule="exact"/>
      <w:ind w:left="327" w:hanging="438"/>
      <w:outlineLvl w:val="3"/>
    </w:pPr>
    <w:rPr>
      <w:rFonts w:ascii="Cambria" w:eastAsia="Cambria" w:hAnsi="Cambria" w:cs="Cambria"/>
      <w:i/>
      <w:iCs/>
      <w:sz w:val="29"/>
      <w:szCs w:val="29"/>
    </w:rPr>
  </w:style>
  <w:style w:type="paragraph" w:styleId="5">
    <w:name w:val="heading 5"/>
    <w:basedOn w:val="a"/>
    <w:link w:val="50"/>
    <w:uiPriority w:val="1"/>
    <w:qFormat/>
    <w:rsid w:val="007D16F6"/>
    <w:pPr>
      <w:widowControl w:val="0"/>
      <w:autoSpaceDE w:val="0"/>
      <w:autoSpaceDN w:val="0"/>
      <w:spacing w:after="0" w:line="240" w:lineRule="auto"/>
      <w:ind w:left="244"/>
      <w:outlineLvl w:val="4"/>
    </w:pPr>
    <w:rPr>
      <w:rFonts w:ascii="Times New Roman" w:eastAsia="Times New Roman" w:hAnsi="Times New Roman" w:cs="Times New Roman"/>
      <w:b/>
      <w:bCs/>
      <w:sz w:val="28"/>
      <w:szCs w:val="28"/>
    </w:rPr>
  </w:style>
  <w:style w:type="paragraph" w:styleId="6">
    <w:name w:val="heading 6"/>
    <w:basedOn w:val="a"/>
    <w:link w:val="60"/>
    <w:uiPriority w:val="1"/>
    <w:qFormat/>
    <w:rsid w:val="007D16F6"/>
    <w:pPr>
      <w:widowControl w:val="0"/>
      <w:autoSpaceDE w:val="0"/>
      <w:autoSpaceDN w:val="0"/>
      <w:spacing w:after="0" w:line="309" w:lineRule="exact"/>
      <w:ind w:left="668"/>
      <w:jc w:val="both"/>
      <w:outlineLvl w:val="5"/>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7D16F6"/>
    <w:rPr>
      <w:rFonts w:ascii="Times New Roman" w:eastAsia="Times New Roman" w:hAnsi="Times New Roman" w:cs="Times New Roman"/>
      <w:sz w:val="39"/>
      <w:szCs w:val="39"/>
    </w:rPr>
  </w:style>
  <w:style w:type="character" w:customStyle="1" w:styleId="20">
    <w:name w:val="Заголовок 2 Знак"/>
    <w:basedOn w:val="a0"/>
    <w:link w:val="2"/>
    <w:uiPriority w:val="1"/>
    <w:rsid w:val="007D16F6"/>
    <w:rPr>
      <w:rFonts w:ascii="Times New Roman" w:eastAsia="Times New Roman" w:hAnsi="Times New Roman" w:cs="Times New Roman"/>
      <w:sz w:val="37"/>
      <w:szCs w:val="37"/>
    </w:rPr>
  </w:style>
  <w:style w:type="character" w:customStyle="1" w:styleId="30">
    <w:name w:val="Заголовок 3 Знак"/>
    <w:basedOn w:val="a0"/>
    <w:link w:val="3"/>
    <w:uiPriority w:val="1"/>
    <w:rsid w:val="007D16F6"/>
    <w:rPr>
      <w:rFonts w:ascii="Times New Roman" w:eastAsia="Times New Roman" w:hAnsi="Times New Roman" w:cs="Times New Roman"/>
      <w:sz w:val="29"/>
      <w:szCs w:val="29"/>
    </w:rPr>
  </w:style>
  <w:style w:type="character" w:customStyle="1" w:styleId="40">
    <w:name w:val="Заголовок 4 Знак"/>
    <w:basedOn w:val="a0"/>
    <w:link w:val="4"/>
    <w:uiPriority w:val="1"/>
    <w:rsid w:val="007D16F6"/>
    <w:rPr>
      <w:rFonts w:ascii="Cambria" w:eastAsia="Cambria" w:hAnsi="Cambria" w:cs="Cambria"/>
      <w:i/>
      <w:iCs/>
      <w:sz w:val="29"/>
      <w:szCs w:val="29"/>
    </w:rPr>
  </w:style>
  <w:style w:type="character" w:customStyle="1" w:styleId="50">
    <w:name w:val="Заголовок 5 Знак"/>
    <w:basedOn w:val="a0"/>
    <w:link w:val="5"/>
    <w:uiPriority w:val="1"/>
    <w:rsid w:val="007D16F6"/>
    <w:rPr>
      <w:rFonts w:ascii="Times New Roman" w:eastAsia="Times New Roman" w:hAnsi="Times New Roman" w:cs="Times New Roman"/>
      <w:b/>
      <w:bCs/>
      <w:sz w:val="28"/>
      <w:szCs w:val="28"/>
    </w:rPr>
  </w:style>
  <w:style w:type="character" w:customStyle="1" w:styleId="60">
    <w:name w:val="Заголовок 6 Знак"/>
    <w:basedOn w:val="a0"/>
    <w:link w:val="6"/>
    <w:uiPriority w:val="1"/>
    <w:rsid w:val="007D16F6"/>
    <w:rPr>
      <w:rFonts w:ascii="Times New Roman" w:eastAsia="Times New Roman" w:hAnsi="Times New Roman" w:cs="Times New Roman"/>
      <w:b/>
      <w:bCs/>
      <w:i/>
      <w:iCs/>
      <w:sz w:val="28"/>
      <w:szCs w:val="28"/>
    </w:rPr>
  </w:style>
  <w:style w:type="numbering" w:customStyle="1" w:styleId="11">
    <w:name w:val="Нет списка1"/>
    <w:next w:val="a2"/>
    <w:uiPriority w:val="99"/>
    <w:semiHidden/>
    <w:unhideWhenUsed/>
    <w:rsid w:val="007D16F6"/>
  </w:style>
  <w:style w:type="table" w:customStyle="1" w:styleId="TableNormal">
    <w:name w:val="Table Normal"/>
    <w:uiPriority w:val="2"/>
    <w:semiHidden/>
    <w:unhideWhenUsed/>
    <w:qFormat/>
    <w:rsid w:val="007D16F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7D16F6"/>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7D16F6"/>
    <w:rPr>
      <w:rFonts w:ascii="Times New Roman" w:eastAsia="Times New Roman" w:hAnsi="Times New Roman" w:cs="Times New Roman"/>
      <w:sz w:val="28"/>
      <w:szCs w:val="28"/>
    </w:rPr>
  </w:style>
  <w:style w:type="paragraph" w:styleId="a5">
    <w:name w:val="List Paragraph"/>
    <w:basedOn w:val="a"/>
    <w:link w:val="a6"/>
    <w:uiPriority w:val="34"/>
    <w:qFormat/>
    <w:rsid w:val="007D16F6"/>
    <w:pPr>
      <w:widowControl w:val="0"/>
      <w:autoSpaceDE w:val="0"/>
      <w:autoSpaceDN w:val="0"/>
      <w:spacing w:after="0" w:line="240" w:lineRule="auto"/>
      <w:ind w:left="1004" w:hanging="362"/>
    </w:pPr>
    <w:rPr>
      <w:rFonts w:ascii="Cambria" w:eastAsia="Cambria" w:hAnsi="Cambria" w:cs="Cambria"/>
    </w:rPr>
  </w:style>
  <w:style w:type="paragraph" w:customStyle="1" w:styleId="TableParagraph">
    <w:name w:val="Table Paragraph"/>
    <w:basedOn w:val="a"/>
    <w:uiPriority w:val="1"/>
    <w:qFormat/>
    <w:rsid w:val="007D16F6"/>
    <w:pPr>
      <w:widowControl w:val="0"/>
      <w:autoSpaceDE w:val="0"/>
      <w:autoSpaceDN w:val="0"/>
      <w:spacing w:after="0" w:line="240" w:lineRule="auto"/>
    </w:pPr>
    <w:rPr>
      <w:rFonts w:ascii="Times New Roman" w:eastAsia="Times New Roman" w:hAnsi="Times New Roman" w:cs="Times New Roman"/>
    </w:rPr>
  </w:style>
  <w:style w:type="paragraph" w:styleId="a7">
    <w:name w:val="Balloon Text"/>
    <w:basedOn w:val="a"/>
    <w:link w:val="a8"/>
    <w:uiPriority w:val="99"/>
    <w:semiHidden/>
    <w:unhideWhenUsed/>
    <w:rsid w:val="007D16F6"/>
    <w:pPr>
      <w:widowControl w:val="0"/>
      <w:autoSpaceDE w:val="0"/>
      <w:autoSpaceDN w:val="0"/>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7D16F6"/>
    <w:rPr>
      <w:rFonts w:ascii="Tahoma" w:eastAsia="Times New Roman" w:hAnsi="Tahoma" w:cs="Tahoma"/>
      <w:sz w:val="16"/>
      <w:szCs w:val="16"/>
    </w:rPr>
  </w:style>
  <w:style w:type="paragraph" w:styleId="a9">
    <w:name w:val="header"/>
    <w:basedOn w:val="a"/>
    <w:link w:val="aa"/>
    <w:uiPriority w:val="99"/>
    <w:unhideWhenUsed/>
    <w:rsid w:val="007D16F6"/>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a">
    <w:name w:val="Верхний колонтитул Знак"/>
    <w:basedOn w:val="a0"/>
    <w:link w:val="a9"/>
    <w:uiPriority w:val="99"/>
    <w:rsid w:val="007D16F6"/>
    <w:rPr>
      <w:rFonts w:ascii="Times New Roman" w:eastAsia="Times New Roman" w:hAnsi="Times New Roman" w:cs="Times New Roman"/>
    </w:rPr>
  </w:style>
  <w:style w:type="paragraph" w:styleId="ab">
    <w:name w:val="footer"/>
    <w:basedOn w:val="a"/>
    <w:link w:val="ac"/>
    <w:uiPriority w:val="99"/>
    <w:unhideWhenUsed/>
    <w:rsid w:val="007D16F6"/>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c">
    <w:name w:val="Нижний колонтитул Знак"/>
    <w:basedOn w:val="a0"/>
    <w:link w:val="ab"/>
    <w:uiPriority w:val="99"/>
    <w:rsid w:val="007D16F6"/>
    <w:rPr>
      <w:rFonts w:ascii="Times New Roman" w:eastAsia="Times New Roman" w:hAnsi="Times New Roman" w:cs="Times New Roman"/>
    </w:rPr>
  </w:style>
  <w:style w:type="character" w:styleId="ad">
    <w:name w:val="Hyperlink"/>
    <w:basedOn w:val="a0"/>
    <w:uiPriority w:val="99"/>
    <w:unhideWhenUsed/>
    <w:rsid w:val="007E06D8"/>
    <w:rPr>
      <w:color w:val="0000FF" w:themeColor="hyperlink"/>
      <w:u w:val="single"/>
    </w:rPr>
  </w:style>
  <w:style w:type="paragraph" w:customStyle="1" w:styleId="ConsPlusNormal">
    <w:name w:val="ConsPlusNormal"/>
    <w:basedOn w:val="a"/>
    <w:rsid w:val="00AD1B6D"/>
    <w:pPr>
      <w:spacing w:line="240" w:lineRule="auto"/>
    </w:pPr>
    <w:rPr>
      <w:rFonts w:ascii="Arial" w:eastAsia="Times New Roman" w:hAnsi="Arial" w:cs="Times New Roman"/>
      <w:sz w:val="20"/>
      <w:szCs w:val="20"/>
      <w:lang w:eastAsia="ru-RU"/>
    </w:rPr>
  </w:style>
  <w:style w:type="paragraph" w:customStyle="1" w:styleId="Default">
    <w:name w:val="Default"/>
    <w:uiPriority w:val="99"/>
    <w:rsid w:val="00AD1B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qFormat/>
    <w:rsid w:val="00366AAB"/>
    <w:pPr>
      <w:spacing w:after="0" w:line="240" w:lineRule="auto"/>
    </w:pPr>
    <w:rPr>
      <w:rFonts w:ascii="Times New Roman" w:eastAsia="Times New Roman" w:hAnsi="Times New Roman" w:cs="Times New Roman"/>
      <w:sz w:val="20"/>
      <w:szCs w:val="20"/>
      <w:lang w:val="en-US" w:eastAsia="ru-RU"/>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366AAB"/>
    <w:rPr>
      <w:rFonts w:ascii="Times New Roman" w:eastAsia="Times New Roman" w:hAnsi="Times New Roman" w:cs="Times New Roman"/>
      <w:sz w:val="20"/>
      <w:szCs w:val="20"/>
      <w:lang w:val="en-US" w:eastAsia="ru-RU"/>
    </w:rPr>
  </w:style>
  <w:style w:type="character" w:styleId="af0">
    <w:name w:val="footnote reference"/>
    <w:uiPriority w:val="99"/>
    <w:rsid w:val="00366AAB"/>
    <w:rPr>
      <w:vertAlign w:val="superscript"/>
    </w:rPr>
  </w:style>
  <w:style w:type="character" w:customStyle="1" w:styleId="a6">
    <w:name w:val="Абзац списка Знак"/>
    <w:link w:val="a5"/>
    <w:uiPriority w:val="34"/>
    <w:rsid w:val="00366AAB"/>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17</Pages>
  <Words>2948</Words>
  <Characters>16807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Natalia</cp:lastModifiedBy>
  <cp:revision>14</cp:revision>
  <dcterms:created xsi:type="dcterms:W3CDTF">2022-06-11T12:41:00Z</dcterms:created>
  <dcterms:modified xsi:type="dcterms:W3CDTF">2024-05-20T04:55:00Z</dcterms:modified>
</cp:coreProperties>
</file>